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EA15E" w14:textId="77777777" w:rsidR="00846949" w:rsidRPr="00AF1F68" w:rsidRDefault="00846949" w:rsidP="00846949">
      <w:pPr>
        <w:pStyle w:val="Ttulo3"/>
        <w:numPr>
          <w:ilvl w:val="0"/>
          <w:numId w:val="0"/>
        </w:numPr>
        <w:rPr>
          <w:sz w:val="20"/>
          <w:lang w:val="es-ES"/>
        </w:rPr>
      </w:pPr>
      <w:bookmarkStart w:id="0" w:name="_Toc116895160"/>
      <w:r w:rsidRPr="00AF1F68">
        <w:rPr>
          <w:sz w:val="20"/>
          <w:lang w:val="es-ES"/>
        </w:rPr>
        <w:t>DB HE3 RENDIMIENTO DE LAS DE ILUMINACIÓN</w:t>
      </w:r>
      <w:bookmarkEnd w:id="0"/>
    </w:p>
    <w:p w14:paraId="7B06CFA0" w14:textId="77777777" w:rsidR="00A1715F" w:rsidRPr="00AF1F68" w:rsidRDefault="00A1715F" w:rsidP="00A1715F">
      <w:pPr>
        <w:spacing w:after="0" w:line="240" w:lineRule="auto"/>
        <w:rPr>
          <w:rFonts w:ascii="Century Gothic" w:hAnsi="Century Gothic" w:cs="Arial"/>
          <w:sz w:val="20"/>
          <w:szCs w:val="20"/>
        </w:rPr>
      </w:pPr>
      <w:r w:rsidRPr="00AF1F68">
        <w:rPr>
          <w:rFonts w:ascii="Century Gothic" w:hAnsi="Century Gothic" w:cs="Arial"/>
          <w:sz w:val="20"/>
          <w:szCs w:val="20"/>
        </w:rPr>
        <w:t>INFORMACIÓN RELATIVA A LAS INSTALACIONES DE ILUMINACIÓN</w:t>
      </w:r>
    </w:p>
    <w:p w14:paraId="4F581520"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162"/>
        <w:gridCol w:w="5843"/>
        <w:gridCol w:w="1176"/>
        <w:gridCol w:w="1622"/>
      </w:tblGrid>
      <w:tr w:rsidR="00A1715F" w:rsidRPr="00AF1F68" w14:paraId="0E5B8D25" w14:textId="77777777" w:rsidTr="00994EB4">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vAlign w:val="center"/>
          </w:tcPr>
          <w:p w14:paraId="012F4AF7"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Tipo de uso: Otros usos (Em ≤ 600 lux)</w:t>
            </w:r>
          </w:p>
        </w:tc>
      </w:tr>
      <w:tr w:rsidR="00A1715F" w:rsidRPr="00AF1F68" w14:paraId="391E6B98" w14:textId="77777777" w:rsidTr="00994EB4">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noWrap/>
            <w:vAlign w:val="center"/>
          </w:tcPr>
          <w:p w14:paraId="69428CBF"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Potencia límite: 10.00 W/m²</w:t>
            </w:r>
          </w:p>
        </w:tc>
      </w:tr>
      <w:tr w:rsidR="00A1715F" w:rsidRPr="00AF1F68" w14:paraId="14600BAA"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F126D1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60F051D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7E80854F"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Superficie iluminada</w:t>
            </w:r>
          </w:p>
        </w:tc>
        <w:tc>
          <w:tcPr>
            <w:tcW w:w="0" w:type="auto"/>
            <w:tcBorders>
              <w:top w:val="single" w:sz="2" w:space="0" w:color="000000"/>
              <w:left w:val="single" w:sz="2" w:space="0" w:color="000000"/>
              <w:bottom w:val="single" w:sz="2" w:space="0" w:color="000000"/>
              <w:right w:val="single" w:sz="2" w:space="0" w:color="000000"/>
            </w:tcBorders>
            <w:vAlign w:val="center"/>
          </w:tcPr>
          <w:p w14:paraId="2387309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Potencia total instalada en lámparas + equipos </w:t>
            </w:r>
            <w:proofErr w:type="spellStart"/>
            <w:r w:rsidRPr="00AF1F68">
              <w:rPr>
                <w:rFonts w:ascii="Century Gothic" w:hAnsi="Century Gothic" w:cs="Arial"/>
                <w:sz w:val="20"/>
                <w:szCs w:val="20"/>
              </w:rPr>
              <w:t>aux</w:t>
            </w:r>
            <w:proofErr w:type="spellEnd"/>
            <w:r w:rsidRPr="00AF1F68">
              <w:rPr>
                <w:rFonts w:ascii="Century Gothic" w:hAnsi="Century Gothic" w:cs="Arial"/>
                <w:sz w:val="20"/>
                <w:szCs w:val="20"/>
              </w:rPr>
              <w:t>.</w:t>
            </w:r>
          </w:p>
        </w:tc>
      </w:tr>
      <w:tr w:rsidR="00A1715F" w:rsidRPr="00AF1F68" w14:paraId="5141F2A0" w14:textId="77777777" w:rsidTr="00994EB4">
        <w:trPr>
          <w:cantSplit/>
          <w:jc w:val="center"/>
        </w:trPr>
        <w:tc>
          <w:tcPr>
            <w:tcW w:w="0" w:type="auto"/>
            <w:tcBorders>
              <w:top w:val="single" w:sz="2" w:space="0" w:color="000000"/>
            </w:tcBorders>
            <w:noWrap/>
          </w:tcPr>
          <w:p w14:paraId="43AC476F"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tcBorders>
            <w:tcMar>
              <w:top w:w="17" w:type="dxa"/>
              <w:left w:w="6" w:type="dxa"/>
              <w:bottom w:w="23" w:type="dxa"/>
              <w:right w:w="11" w:type="dxa"/>
            </w:tcMar>
            <w:vAlign w:val="center"/>
          </w:tcPr>
          <w:p w14:paraId="433D3C86"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F47BA4C"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DC2B261"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r>
      <w:tr w:rsidR="00A1715F" w:rsidRPr="00AF1F68" w14:paraId="3BB55E6B" w14:textId="77777777" w:rsidTr="00994EB4">
        <w:trPr>
          <w:cantSplit/>
          <w:jc w:val="center"/>
        </w:trPr>
        <w:tc>
          <w:tcPr>
            <w:tcW w:w="0" w:type="auto"/>
            <w:tcMar>
              <w:top w:w="17" w:type="dxa"/>
              <w:left w:w="6" w:type="dxa"/>
              <w:bottom w:w="23" w:type="dxa"/>
              <w:right w:w="11" w:type="dxa"/>
            </w:tcMar>
            <w:vAlign w:val="center"/>
          </w:tcPr>
          <w:p w14:paraId="6A05D796"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right w:val="single" w:sz="2" w:space="0" w:color="000000"/>
            </w:tcBorders>
            <w:tcMar>
              <w:top w:w="17" w:type="dxa"/>
              <w:left w:w="6" w:type="dxa"/>
              <w:bottom w:w="23" w:type="dxa"/>
              <w:right w:w="11" w:type="dxa"/>
            </w:tcMar>
            <w:vAlign w:val="center"/>
          </w:tcPr>
          <w:p w14:paraId="7D2C922B"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0856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3B0ED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 (W)</w:t>
            </w:r>
          </w:p>
        </w:tc>
      </w:tr>
      <w:tr w:rsidR="00A1715F" w:rsidRPr="00AF1F68" w14:paraId="6D8D57C3" w14:textId="77777777" w:rsidTr="00994EB4">
        <w:trPr>
          <w:cantSplit/>
          <w:jc w:val="center"/>
        </w:trPr>
        <w:tc>
          <w:tcPr>
            <w:tcW w:w="0" w:type="auto"/>
            <w:tcBorders>
              <w:bottom w:val="single" w:sz="2" w:space="0" w:color="000000"/>
            </w:tcBorders>
            <w:noWrap/>
          </w:tcPr>
          <w:p w14:paraId="37F402B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bottom w:val="single" w:sz="2" w:space="0" w:color="000000"/>
            </w:tcBorders>
            <w:tcMar>
              <w:top w:w="17" w:type="dxa"/>
              <w:left w:w="6" w:type="dxa"/>
              <w:bottom w:w="23" w:type="dxa"/>
              <w:right w:w="11" w:type="dxa"/>
            </w:tcMar>
            <w:vAlign w:val="center"/>
          </w:tcPr>
          <w:p w14:paraId="27190A23"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6A6AA86"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2E886EF"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tc>
      </w:tr>
      <w:tr w:rsidR="00A1715F" w:rsidRPr="00AF1F68" w14:paraId="25AD76EC"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26CC4F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DB5D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Aseo </w:t>
            </w:r>
            <w:proofErr w:type="spellStart"/>
            <w:r w:rsidRPr="00AF1F68">
              <w:rPr>
                <w:rFonts w:ascii="Century Gothic" w:hAnsi="Century Gothic" w:cs="Arial"/>
                <w:sz w:val="20"/>
                <w:szCs w:val="20"/>
              </w:rPr>
              <w:t>Pediat</w:t>
            </w:r>
            <w:proofErr w:type="spellEnd"/>
            <w:r w:rsidRPr="00AF1F68">
              <w:rPr>
                <w:rFonts w:ascii="Century Gothic" w:hAnsi="Century Gothic" w:cs="Arial"/>
                <w:sz w:val="20"/>
                <w:szCs w:val="20"/>
              </w:rPr>
              <w:t>. PB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C4C43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A8D2D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18.00</w:t>
            </w:r>
          </w:p>
        </w:tc>
      </w:tr>
      <w:tr w:rsidR="00A1715F" w:rsidRPr="00AF1F68" w14:paraId="4EA9E25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AB7F60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665085" w14:textId="77777777" w:rsidR="00A1715F" w:rsidRPr="00AF1F68" w:rsidRDefault="00A1715F" w:rsidP="00994EB4">
            <w:pPr>
              <w:spacing w:after="0" w:line="240" w:lineRule="auto"/>
              <w:jc w:val="center"/>
              <w:rPr>
                <w:rFonts w:ascii="Century Gothic" w:hAnsi="Century Gothic" w:cs="Arial"/>
                <w:sz w:val="20"/>
                <w:szCs w:val="20"/>
              </w:rPr>
            </w:pPr>
            <w:proofErr w:type="spellStart"/>
            <w:r w:rsidRPr="00AF1F68">
              <w:rPr>
                <w:rFonts w:ascii="Century Gothic" w:hAnsi="Century Gothic" w:cs="Arial"/>
                <w:sz w:val="20"/>
                <w:szCs w:val="20"/>
              </w:rPr>
              <w:t>Vest</w:t>
            </w:r>
            <w:proofErr w:type="spellEnd"/>
            <w:r w:rsidRPr="00AF1F68">
              <w:rPr>
                <w:rFonts w:ascii="Century Gothic" w:hAnsi="Century Gothic" w:cs="Arial"/>
                <w:sz w:val="20"/>
                <w:szCs w:val="20"/>
              </w:rPr>
              <w:t>. Lactancia PB (Zona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BE053"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499A1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18.00</w:t>
            </w:r>
          </w:p>
        </w:tc>
      </w:tr>
      <w:tr w:rsidR="00A1715F" w:rsidRPr="00AF1F68" w14:paraId="14E9E175"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5DDA7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939293"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Inodoro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AEED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5974F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18.00</w:t>
            </w:r>
          </w:p>
        </w:tc>
      </w:tr>
      <w:tr w:rsidR="00A1715F" w:rsidRPr="00AF1F68" w14:paraId="7150F780"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7B0D4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983C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Aseo </w:t>
            </w:r>
            <w:proofErr w:type="spellStart"/>
            <w:r w:rsidRPr="00AF1F68">
              <w:rPr>
                <w:rFonts w:ascii="Century Gothic" w:hAnsi="Century Gothic" w:cs="Arial"/>
                <w:sz w:val="20"/>
                <w:szCs w:val="20"/>
              </w:rPr>
              <w:t>Acc</w:t>
            </w:r>
            <w:proofErr w:type="spellEnd"/>
            <w:r w:rsidRPr="00AF1F68">
              <w:rPr>
                <w:rFonts w:ascii="Century Gothic" w:hAnsi="Century Gothic" w:cs="Arial"/>
                <w:sz w:val="20"/>
                <w:szCs w:val="20"/>
              </w:rPr>
              <w:t>.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027164"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4F75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27.00</w:t>
            </w:r>
          </w:p>
        </w:tc>
      </w:tr>
      <w:tr w:rsidR="00A1715F" w:rsidRPr="00AF1F68" w14:paraId="49B238A4"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A33ED4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2369E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Aseo Matrona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3A9D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B6DFB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18.00</w:t>
            </w:r>
          </w:p>
        </w:tc>
      </w:tr>
      <w:tr w:rsidR="00A1715F" w:rsidRPr="00AF1F68" w14:paraId="4290A87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533C37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DEAEE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Cuarto Limpieza PB (Cuarto de limpieza)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E8CBB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DC896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6.00</w:t>
            </w:r>
          </w:p>
        </w:tc>
      </w:tr>
      <w:tr w:rsidR="00A1715F" w:rsidRPr="00AF1F68" w14:paraId="40237D90"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29B817F"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C3BBA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Vestuario P1 (Vestuarios)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3D43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EFDDF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148.00</w:t>
            </w:r>
          </w:p>
        </w:tc>
      </w:tr>
      <w:tr w:rsidR="00A1715F" w:rsidRPr="00AF1F68" w14:paraId="2F3B508C"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C94CA9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2BDA9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PB 8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CC7D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3C454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1BDA3239"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8DDFE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D380F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PB 7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07CB6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37E1F"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3E2F29A7"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CC568B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4EC3D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PB 6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BBF203"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402DF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7FA5B2F3"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25DC0D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BCA5E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PB 4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5F4B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FA3A9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74.00</w:t>
            </w:r>
          </w:p>
        </w:tc>
      </w:tr>
      <w:tr w:rsidR="00A1715F" w:rsidRPr="00AF1F68" w14:paraId="54076FA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2CF122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F8685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Zona de espera PB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C89DD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78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5C03B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285.00</w:t>
            </w:r>
          </w:p>
        </w:tc>
      </w:tr>
      <w:tr w:rsidR="00A1715F" w:rsidRPr="00AF1F68" w14:paraId="1A4FB101"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5424C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313B37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Sala de lactancia PB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D8DFE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119A0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61.00</w:t>
            </w:r>
          </w:p>
        </w:tc>
      </w:tr>
      <w:tr w:rsidR="00A1715F" w:rsidRPr="00AF1F68" w14:paraId="2EB3D241"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E462364"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C89DB9"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P1 4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57BFB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628C7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376D35CA"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395C85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33FC2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P1 3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5CA39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FC4EF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37128AD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3B54FB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C0D8D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P1 2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4B2ED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15077D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28DFA12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D6506D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C42A72"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Consulta P1 1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9CFDB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BDB543"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1F6D4B7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6356E5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D7DDE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Matrona P1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687A8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323D7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111.00</w:t>
            </w:r>
          </w:p>
        </w:tc>
      </w:tr>
      <w:tr w:rsidR="00A1715F" w:rsidRPr="00AF1F68" w14:paraId="5933B19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EF4B50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CD27CA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Sala psicoprofilaxis obstétrica (Sala de tratamiento médico)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03FC3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56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EF87A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333.00</w:t>
            </w:r>
          </w:p>
        </w:tc>
      </w:tr>
      <w:tr w:rsidR="00A1715F" w:rsidRPr="00AF1F68" w14:paraId="0AF74D8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F30AFD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D7B27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Zona de espera P1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E6386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0E91A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399.00</w:t>
            </w:r>
          </w:p>
        </w:tc>
      </w:tr>
      <w:tr w:rsidR="00A1715F" w:rsidRPr="00AF1F68" w14:paraId="1BB44791"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C66DA7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D6C7B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Sala reuniones / biblioteca (Zona administrativa)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B886D4"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195A9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171.00</w:t>
            </w:r>
          </w:p>
        </w:tc>
      </w:tr>
      <w:tr w:rsidR="00A1715F" w:rsidRPr="00AF1F68" w14:paraId="3CA03FCA"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E2A45D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528F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Sala de docencia (Zona administrativa)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C21F18"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35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2FA38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171.00</w:t>
            </w:r>
          </w:p>
        </w:tc>
      </w:tr>
      <w:tr w:rsidR="00A1715F" w:rsidRPr="00AF1F68" w14:paraId="02C20DFE"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BBFD8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F8FE87"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 xml:space="preserve">Escalera </w:t>
            </w:r>
            <w:proofErr w:type="spellStart"/>
            <w:r w:rsidRPr="00AF1F68">
              <w:rPr>
                <w:rFonts w:ascii="Century Gothic" w:hAnsi="Century Gothic" w:cs="Arial"/>
                <w:sz w:val="20"/>
                <w:szCs w:val="20"/>
              </w:rPr>
              <w:t>PBaja</w:t>
            </w:r>
            <w:proofErr w:type="spellEnd"/>
            <w:r w:rsidRPr="00AF1F68">
              <w:rPr>
                <w:rFonts w:ascii="Century Gothic" w:hAnsi="Century Gothic" w:cs="Arial"/>
                <w:sz w:val="20"/>
                <w:szCs w:val="20"/>
              </w:rPr>
              <w:t xml:space="preserve">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495185"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C911F0"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37.00</w:t>
            </w:r>
          </w:p>
        </w:tc>
      </w:tr>
      <w:tr w:rsidR="00A1715F" w:rsidRPr="00AF1F68" w14:paraId="4CC9ECF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99F68A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7F4616"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Escalera P1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B07BED"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F2D4E"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74.00</w:t>
            </w:r>
          </w:p>
        </w:tc>
      </w:tr>
      <w:tr w:rsidR="00A1715F" w:rsidRPr="00AF1F68" w14:paraId="19056E48"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9959613"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Cubierta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B53E1"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Escalera Casetón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BDDE0B"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FC16D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74.00</w:t>
            </w:r>
          </w:p>
        </w:tc>
      </w:tr>
      <w:tr w:rsidR="00A1715F" w:rsidRPr="00AF1F68" w14:paraId="5723ED38" w14:textId="77777777" w:rsidTr="00994EB4">
        <w:trPr>
          <w:cantSplit/>
          <w:jc w:val="center"/>
        </w:trPr>
        <w:tc>
          <w:tcPr>
            <w:tcW w:w="0" w:type="auto"/>
            <w:gridSpan w:val="2"/>
            <w:tcBorders>
              <w:top w:val="single" w:sz="2" w:space="0" w:color="000000"/>
              <w:left w:val="single" w:sz="2" w:space="0" w:color="000000"/>
              <w:bottom w:val="single" w:sz="2" w:space="0" w:color="000000"/>
              <w:right w:val="single" w:sz="2" w:space="0" w:color="000000"/>
            </w:tcBorders>
            <w:vAlign w:val="center"/>
          </w:tcPr>
          <w:p w14:paraId="006485C5" w14:textId="77777777" w:rsidR="00A1715F" w:rsidRPr="00AF1F68" w:rsidRDefault="00A1715F" w:rsidP="00994EB4">
            <w:pPr>
              <w:spacing w:after="0" w:line="240" w:lineRule="auto"/>
              <w:jc w:val="right"/>
              <w:rPr>
                <w:rFonts w:ascii="Century Gothic" w:hAnsi="Century Gothic" w:cs="Arial"/>
                <w:sz w:val="20"/>
                <w:szCs w:val="20"/>
              </w:rPr>
            </w:pPr>
            <w:r w:rsidRPr="00AF1F68">
              <w:rPr>
                <w:rFonts w:ascii="Century Gothic" w:hAnsi="Century Gothic" w:cs="Arial"/>
                <w:sz w:val="20"/>
                <w:szCs w:val="20"/>
              </w:rPr>
              <w:t>TOTAL</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C803A"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574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00A9C" w14:textId="77777777" w:rsidR="00A1715F" w:rsidRPr="00AF1F68" w:rsidRDefault="00A1715F" w:rsidP="00994EB4">
            <w:pPr>
              <w:spacing w:after="0" w:line="240" w:lineRule="auto"/>
              <w:jc w:val="center"/>
              <w:rPr>
                <w:rFonts w:ascii="Century Gothic" w:hAnsi="Century Gothic" w:cs="Arial"/>
                <w:sz w:val="20"/>
                <w:szCs w:val="20"/>
              </w:rPr>
            </w:pPr>
            <w:r w:rsidRPr="00AF1F68">
              <w:rPr>
                <w:rFonts w:ascii="Century Gothic" w:hAnsi="Century Gothic" w:cs="Arial"/>
                <w:sz w:val="20"/>
                <w:szCs w:val="20"/>
              </w:rPr>
              <w:t>2820.00</w:t>
            </w:r>
          </w:p>
        </w:tc>
      </w:tr>
      <w:tr w:rsidR="00A1715F" w:rsidRPr="00AF1F68" w14:paraId="5EE26416" w14:textId="77777777" w:rsidTr="00994EB4">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noWrap/>
            <w:vAlign w:val="center"/>
          </w:tcPr>
          <w:p w14:paraId="18506293" w14:textId="77777777" w:rsidR="00A1715F" w:rsidRPr="00AF1F68" w:rsidRDefault="00A1715F" w:rsidP="00994EB4">
            <w:pPr>
              <w:spacing w:after="0" w:line="240" w:lineRule="auto"/>
              <w:rPr>
                <w:rFonts w:ascii="Century Gothic" w:hAnsi="Century Gothic" w:cs="Arial"/>
                <w:sz w:val="20"/>
                <w:szCs w:val="20"/>
              </w:rPr>
            </w:pPr>
            <w:r w:rsidRPr="00AF1F68">
              <w:rPr>
                <w:rFonts w:ascii="Century Gothic" w:hAnsi="Century Gothic" w:cs="Arial"/>
                <w:sz w:val="20"/>
                <w:szCs w:val="20"/>
              </w:rPr>
              <w:t xml:space="preserve">Potencia total instalada por unidad de superficie iluminada: </w:t>
            </w:r>
            <w:proofErr w:type="spellStart"/>
            <w:r w:rsidRPr="00AF1F68">
              <w:rPr>
                <w:rFonts w:ascii="Century Gothic" w:hAnsi="Century Gothic" w:cs="Arial"/>
                <w:sz w:val="20"/>
                <w:szCs w:val="20"/>
              </w:rPr>
              <w:t>P</w:t>
            </w:r>
            <w:r w:rsidRPr="00AF1F68">
              <w:rPr>
                <w:rFonts w:ascii="Century Gothic" w:hAnsi="Century Gothic" w:cs="Arial"/>
                <w:sz w:val="20"/>
                <w:szCs w:val="20"/>
                <w:vertAlign w:val="subscript"/>
              </w:rPr>
              <w:t>tot</w:t>
            </w:r>
            <w:proofErr w:type="spellEnd"/>
            <w:r w:rsidRPr="00AF1F68">
              <w:rPr>
                <w:rFonts w:ascii="Century Gothic" w:hAnsi="Century Gothic" w:cs="Arial"/>
                <w:sz w:val="20"/>
                <w:szCs w:val="20"/>
              </w:rPr>
              <w:t>/</w:t>
            </w:r>
            <w:proofErr w:type="spellStart"/>
            <w:r w:rsidRPr="00AF1F68">
              <w:rPr>
                <w:rFonts w:ascii="Century Gothic" w:hAnsi="Century Gothic" w:cs="Arial"/>
                <w:sz w:val="20"/>
                <w:szCs w:val="20"/>
              </w:rPr>
              <w:t>S</w:t>
            </w:r>
            <w:r w:rsidRPr="00AF1F68">
              <w:rPr>
                <w:rFonts w:ascii="Century Gothic" w:hAnsi="Century Gothic" w:cs="Arial"/>
                <w:sz w:val="20"/>
                <w:szCs w:val="20"/>
                <w:vertAlign w:val="subscript"/>
              </w:rPr>
              <w:t>tot</w:t>
            </w:r>
            <w:proofErr w:type="spellEnd"/>
            <w:r w:rsidRPr="00AF1F68">
              <w:rPr>
                <w:rFonts w:ascii="Century Gothic" w:hAnsi="Century Gothic" w:cs="Arial"/>
                <w:sz w:val="20"/>
                <w:szCs w:val="20"/>
              </w:rPr>
              <w:t xml:space="preserve"> (W/m²): 4.92</w:t>
            </w:r>
          </w:p>
        </w:tc>
      </w:tr>
    </w:tbl>
    <w:p w14:paraId="2E269329" w14:textId="77777777" w:rsidR="00A1715F" w:rsidRPr="00AF1F68" w:rsidRDefault="00A1715F" w:rsidP="00A1715F">
      <w:pPr>
        <w:spacing w:after="0" w:line="2" w:lineRule="auto"/>
        <w:rPr>
          <w:rFonts w:ascii="Century Gothic" w:hAnsi="Century Gothic"/>
          <w:sz w:val="20"/>
          <w:szCs w:val="20"/>
        </w:rPr>
      </w:pPr>
    </w:p>
    <w:p w14:paraId="18E84657"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21DF4529" w14:textId="77777777" w:rsidR="00A1715F" w:rsidRDefault="00A1715F" w:rsidP="00A1715F">
      <w:pPr>
        <w:spacing w:after="0" w:line="240" w:lineRule="auto"/>
        <w:rPr>
          <w:rFonts w:ascii="Century Gothic" w:hAnsi="Century Gothic" w:cs="Arial"/>
          <w:sz w:val="20"/>
          <w:szCs w:val="20"/>
        </w:rPr>
      </w:pPr>
      <w:r w:rsidRPr="00AF1F68">
        <w:rPr>
          <w:rFonts w:ascii="Century Gothic" w:hAnsi="Century Gothic" w:cs="Arial"/>
          <w:sz w:val="20"/>
          <w:szCs w:val="20"/>
        </w:rPr>
        <w:t xml:space="preserve"> </w:t>
      </w:r>
    </w:p>
    <w:p w14:paraId="19A2840B" w14:textId="77777777" w:rsidR="00A45E93" w:rsidRDefault="00A45E93" w:rsidP="00A1715F">
      <w:pPr>
        <w:spacing w:after="0" w:line="240" w:lineRule="auto"/>
        <w:rPr>
          <w:rFonts w:ascii="Century Gothic" w:hAnsi="Century Gothic" w:cs="Arial"/>
          <w:sz w:val="20"/>
          <w:szCs w:val="20"/>
        </w:rPr>
      </w:pPr>
    </w:p>
    <w:p w14:paraId="1F917839" w14:textId="77777777" w:rsidR="00A45E93" w:rsidRDefault="00A45E93" w:rsidP="00A1715F">
      <w:pPr>
        <w:spacing w:after="0" w:line="240" w:lineRule="auto"/>
        <w:rPr>
          <w:rFonts w:ascii="Century Gothic" w:hAnsi="Century Gothic" w:cs="Arial"/>
          <w:sz w:val="20"/>
          <w:szCs w:val="20"/>
        </w:rPr>
      </w:pPr>
    </w:p>
    <w:p w14:paraId="542598C3" w14:textId="77777777" w:rsidR="00A45E93" w:rsidRDefault="00A45E93" w:rsidP="00A1715F">
      <w:pPr>
        <w:spacing w:after="0" w:line="240" w:lineRule="auto"/>
        <w:rPr>
          <w:rFonts w:ascii="Century Gothic" w:hAnsi="Century Gothic" w:cs="Arial"/>
          <w:sz w:val="20"/>
          <w:szCs w:val="20"/>
        </w:rPr>
      </w:pPr>
    </w:p>
    <w:p w14:paraId="72AB38D9" w14:textId="77777777" w:rsidR="00A45E93" w:rsidRPr="00AF1F68" w:rsidRDefault="00A45E93" w:rsidP="00A1715F">
      <w:pPr>
        <w:spacing w:after="0" w:line="240" w:lineRule="auto"/>
        <w:rPr>
          <w:rFonts w:ascii="Century Gothic" w:hAnsi="Century Gothic"/>
          <w:sz w:val="20"/>
          <w:szCs w:val="20"/>
        </w:rPr>
      </w:pPr>
    </w:p>
    <w:p w14:paraId="0D6CE94C" w14:textId="77777777" w:rsidR="00A1715F" w:rsidRPr="00AF1F68" w:rsidRDefault="00A1715F" w:rsidP="00A1715F">
      <w:pPr>
        <w:spacing w:after="0" w:line="240" w:lineRule="auto"/>
        <w:rPr>
          <w:rFonts w:ascii="Century Gothic" w:hAnsi="Century Gothic" w:cs="Arial"/>
          <w:sz w:val="20"/>
          <w:szCs w:val="20"/>
        </w:rPr>
      </w:pPr>
      <w:r w:rsidRPr="00AF1F68">
        <w:rPr>
          <w:rFonts w:ascii="Century Gothic" w:hAnsi="Century Gothic" w:cs="Arial"/>
          <w:sz w:val="20"/>
          <w:szCs w:val="20"/>
        </w:rPr>
        <w:lastRenderedPageBreak/>
        <w:t>INFORMACIÓN RELATIVA A LAS ZONAS</w:t>
      </w:r>
    </w:p>
    <w:p w14:paraId="263ED351"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35"/>
        <w:gridCol w:w="2127"/>
        <w:gridCol w:w="373"/>
        <w:gridCol w:w="743"/>
        <w:gridCol w:w="834"/>
        <w:gridCol w:w="534"/>
        <w:gridCol w:w="548"/>
        <w:gridCol w:w="652"/>
        <w:gridCol w:w="644"/>
        <w:gridCol w:w="950"/>
        <w:gridCol w:w="668"/>
        <w:gridCol w:w="656"/>
        <w:gridCol w:w="439"/>
      </w:tblGrid>
      <w:tr w:rsidR="00A1715F" w:rsidRPr="0083463A" w14:paraId="705F021B"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533D8192"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Zonas comunes</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9A0B240"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4E336E4"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3BBD8333"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r>
      <w:tr w:rsidR="00A1715F" w:rsidRPr="0083463A" w14:paraId="719AEA46"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07E0CA10" w14:textId="77777777" w:rsidR="00A1715F" w:rsidRPr="0083463A" w:rsidRDefault="00A1715F" w:rsidP="00994EB4">
            <w:pPr>
              <w:spacing w:after="0" w:line="240" w:lineRule="auto"/>
              <w:rPr>
                <w:rFonts w:ascii="Century Gothic" w:hAnsi="Century Gothic" w:cs="Arial"/>
                <w:sz w:val="14"/>
                <w:szCs w:val="14"/>
              </w:rPr>
            </w:pPr>
            <w:proofErr w:type="spellStart"/>
            <w:r w:rsidRPr="0083463A">
              <w:rPr>
                <w:rFonts w:ascii="Century Gothic" w:hAnsi="Century Gothic" w:cs="Arial"/>
                <w:sz w:val="14"/>
                <w:szCs w:val="14"/>
              </w:rPr>
              <w:t>VEEI</w:t>
            </w:r>
            <w:proofErr w:type="spellEnd"/>
            <w:r w:rsidRPr="0083463A">
              <w:rPr>
                <w:rFonts w:ascii="Century Gothic" w:hAnsi="Century Gothic" w:cs="Arial"/>
                <w:sz w:val="14"/>
                <w:szCs w:val="14"/>
              </w:rPr>
              <w:t xml:space="preserve"> máximo admisible: 6.00 W/m²</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5B46BDA"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59A7233"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111BC681"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r>
      <w:tr w:rsidR="00A1715F" w:rsidRPr="0083463A" w14:paraId="220C77D0"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5F1A6E19"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13FE99D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29617287"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1A73643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57D823D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19E2C53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 xml:space="preserve">Potencia total instalada en lámparas + equipos </w:t>
            </w:r>
            <w:proofErr w:type="spellStart"/>
            <w:r w:rsidRPr="0083463A">
              <w:rPr>
                <w:rFonts w:ascii="Century Gothic" w:hAnsi="Century Gothic" w:cs="Arial"/>
                <w:sz w:val="14"/>
                <w:szCs w:val="14"/>
              </w:rPr>
              <w:t>aux</w:t>
            </w:r>
            <w:proofErr w:type="spellEnd"/>
            <w:r w:rsidRPr="0083463A">
              <w:rPr>
                <w:rFonts w:ascii="Century Gothic" w:hAnsi="Century Gothic" w:cs="Arial"/>
                <w:sz w:val="14"/>
                <w:szCs w:val="14"/>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2BB5BDD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764053D7"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1CDD598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72C0D57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6ACA9B0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Índice de rendimiento de color de las lámparas</w:t>
            </w:r>
          </w:p>
        </w:tc>
        <w:tc>
          <w:tcPr>
            <w:tcW w:w="0" w:type="auto"/>
            <w:tcBorders>
              <w:top w:val="single" w:sz="2" w:space="0" w:color="000000"/>
              <w:left w:val="single" w:sz="2" w:space="0" w:color="000000"/>
              <w:bottom w:val="single" w:sz="2" w:space="0" w:color="000000"/>
              <w:right w:val="single" w:sz="2" w:space="0" w:color="000000"/>
            </w:tcBorders>
            <w:vAlign w:val="center"/>
          </w:tcPr>
          <w:p w14:paraId="79AB847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Coeficiente de transmisión luminosa del vidrio de las ventanas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44058001"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Ángulo de sombra</w:t>
            </w:r>
          </w:p>
        </w:tc>
      </w:tr>
      <w:tr w:rsidR="00A1715F" w:rsidRPr="0083463A" w14:paraId="326D0BC2" w14:textId="77777777" w:rsidTr="00994EB4">
        <w:trPr>
          <w:cantSplit/>
          <w:jc w:val="center"/>
        </w:trPr>
        <w:tc>
          <w:tcPr>
            <w:tcW w:w="0" w:type="auto"/>
            <w:tcBorders>
              <w:top w:val="single" w:sz="2" w:space="0" w:color="000000"/>
            </w:tcBorders>
            <w:noWrap/>
          </w:tcPr>
          <w:p w14:paraId="535D2B0C"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tcBorders>
            <w:tcMar>
              <w:top w:w="17" w:type="dxa"/>
              <w:left w:w="6" w:type="dxa"/>
              <w:bottom w:w="23" w:type="dxa"/>
              <w:right w:w="11" w:type="dxa"/>
            </w:tcMar>
            <w:vAlign w:val="center"/>
          </w:tcPr>
          <w:p w14:paraId="384945F3"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E0D45E7"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E3FABD4"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BAF8FB3"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9289BE5"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5F1802E"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CCF0BFA"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E0B3030"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E448E63"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717237D"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DB93CBD"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65BFFB2"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r>
      <w:tr w:rsidR="00A1715F" w:rsidRPr="0083463A" w14:paraId="44A82B0B" w14:textId="77777777" w:rsidTr="00994EB4">
        <w:trPr>
          <w:cantSplit/>
          <w:jc w:val="center"/>
        </w:trPr>
        <w:tc>
          <w:tcPr>
            <w:tcW w:w="0" w:type="auto"/>
            <w:tcMar>
              <w:top w:w="17" w:type="dxa"/>
              <w:left w:w="6" w:type="dxa"/>
              <w:bottom w:w="23" w:type="dxa"/>
              <w:right w:w="11" w:type="dxa"/>
            </w:tcMar>
            <w:vAlign w:val="center"/>
          </w:tcPr>
          <w:p w14:paraId="1C68DEE1"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right w:val="single" w:sz="2" w:space="0" w:color="000000"/>
            </w:tcBorders>
            <w:tcMar>
              <w:top w:w="17" w:type="dxa"/>
              <w:left w:w="6" w:type="dxa"/>
              <w:bottom w:w="23" w:type="dxa"/>
              <w:right w:w="11" w:type="dxa"/>
            </w:tcMar>
            <w:vAlign w:val="center"/>
          </w:tcPr>
          <w:p w14:paraId="7E3B2990"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B6729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81A9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13B71"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525291"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6497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AD03F7" w14:textId="77777777" w:rsidR="00A1715F" w:rsidRPr="0083463A" w:rsidRDefault="00A1715F" w:rsidP="00994EB4">
            <w:pPr>
              <w:spacing w:after="0" w:line="240" w:lineRule="auto"/>
              <w:jc w:val="center"/>
              <w:rPr>
                <w:rFonts w:ascii="Century Gothic" w:hAnsi="Century Gothic" w:cs="Arial"/>
                <w:sz w:val="14"/>
                <w:szCs w:val="14"/>
              </w:rPr>
            </w:pPr>
            <w:proofErr w:type="spellStart"/>
            <w:r w:rsidRPr="0083463A">
              <w:rPr>
                <w:rFonts w:ascii="Century Gothic" w:hAnsi="Century Gothic" w:cs="Arial"/>
                <w:sz w:val="14"/>
                <w:szCs w:val="14"/>
              </w:rPr>
              <w:t>VEEI</w:t>
            </w:r>
            <w:proofErr w:type="spellEnd"/>
            <w:r w:rsidRPr="0083463A">
              <w:rPr>
                <w:rFonts w:ascii="Century Gothic" w:hAnsi="Century Gothic" w:cs="Arial"/>
                <w:sz w:val="14"/>
                <w:szCs w:val="14"/>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DFB3C"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C2B33" w14:textId="77777777" w:rsidR="00A1715F" w:rsidRPr="0083463A" w:rsidRDefault="00A1715F" w:rsidP="00994EB4">
            <w:pPr>
              <w:spacing w:after="0" w:line="240" w:lineRule="auto"/>
              <w:jc w:val="center"/>
              <w:rPr>
                <w:rFonts w:ascii="Century Gothic" w:hAnsi="Century Gothic" w:cs="Arial"/>
                <w:sz w:val="14"/>
                <w:szCs w:val="14"/>
              </w:rPr>
            </w:pPr>
            <w:proofErr w:type="spellStart"/>
            <w:r w:rsidRPr="0083463A">
              <w:rPr>
                <w:rFonts w:ascii="Century Gothic" w:hAnsi="Century Gothic" w:cs="Arial"/>
                <w:sz w:val="14"/>
                <w:szCs w:val="14"/>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B22DD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95D45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T</w:t>
            </w:r>
          </w:p>
        </w:tc>
        <w:tc>
          <w:tcPr>
            <w:tcW w:w="0" w:type="auto"/>
            <w:tcBorders>
              <w:top w:val="single" w:sz="2" w:space="0" w:color="000000"/>
              <w:left w:val="single" w:sz="2" w:space="0" w:color="000000"/>
              <w:bottom w:val="single" w:sz="2" w:space="0" w:color="000000"/>
              <w:right w:val="single" w:sz="2" w:space="0" w:color="000000"/>
            </w:tcBorders>
            <w:vAlign w:val="center"/>
          </w:tcPr>
          <w:p w14:paraId="5F01019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Symbol"/>
                <w:sz w:val="14"/>
                <w:szCs w:val="14"/>
              </w:rPr>
              <w:t>q</w:t>
            </w:r>
            <w:r w:rsidRPr="0083463A">
              <w:rPr>
                <w:rFonts w:ascii="Century Gothic" w:hAnsi="Century Gothic" w:cs="Arial"/>
                <w:sz w:val="14"/>
                <w:szCs w:val="14"/>
              </w:rPr>
              <w:t xml:space="preserve"> (°)</w:t>
            </w:r>
          </w:p>
        </w:tc>
      </w:tr>
      <w:tr w:rsidR="00A1715F" w:rsidRPr="0083463A" w14:paraId="66250E1F" w14:textId="77777777" w:rsidTr="00994EB4">
        <w:trPr>
          <w:cantSplit/>
          <w:jc w:val="center"/>
        </w:trPr>
        <w:tc>
          <w:tcPr>
            <w:tcW w:w="0" w:type="auto"/>
            <w:tcBorders>
              <w:bottom w:val="single" w:sz="2" w:space="0" w:color="000000"/>
            </w:tcBorders>
            <w:noWrap/>
          </w:tcPr>
          <w:p w14:paraId="02882FA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bottom w:val="single" w:sz="2" w:space="0" w:color="000000"/>
            </w:tcBorders>
            <w:tcMar>
              <w:top w:w="17" w:type="dxa"/>
              <w:left w:w="6" w:type="dxa"/>
              <w:bottom w:w="23" w:type="dxa"/>
              <w:right w:w="11" w:type="dxa"/>
            </w:tcMar>
            <w:vAlign w:val="center"/>
          </w:tcPr>
          <w:p w14:paraId="3D97AC72"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EBF6868"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0154A35"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BCC8070"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F681079"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64CA5E2"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584A438"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C9CDF5F"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9320FFD"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09C1389"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EA63234"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8E0E102" w14:textId="77777777" w:rsidR="00A1715F" w:rsidRPr="0083463A" w:rsidRDefault="00A1715F" w:rsidP="00994EB4">
            <w:pPr>
              <w:spacing w:after="0" w:line="240" w:lineRule="auto"/>
              <w:rPr>
                <w:rFonts w:ascii="Century Gothic" w:hAnsi="Century Gothic" w:cs="Arial"/>
                <w:sz w:val="14"/>
                <w:szCs w:val="14"/>
              </w:rPr>
            </w:pPr>
            <w:r w:rsidRPr="0083463A">
              <w:rPr>
                <w:rFonts w:ascii="Century Gothic" w:hAnsi="Century Gothic" w:cs="Arial"/>
                <w:sz w:val="14"/>
                <w:szCs w:val="14"/>
              </w:rPr>
              <w:t xml:space="preserve"> </w:t>
            </w:r>
          </w:p>
        </w:tc>
      </w:tr>
      <w:tr w:rsidR="00A1715F" w:rsidRPr="0083463A" w14:paraId="20B579D0"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69BB9F7"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3A187E"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 xml:space="preserve">Aseo </w:t>
            </w:r>
            <w:proofErr w:type="spellStart"/>
            <w:r w:rsidRPr="0083463A">
              <w:rPr>
                <w:rFonts w:ascii="Century Gothic" w:hAnsi="Century Gothic" w:cs="Arial"/>
                <w:sz w:val="14"/>
                <w:szCs w:val="14"/>
              </w:rPr>
              <w:t>Pediat</w:t>
            </w:r>
            <w:proofErr w:type="spellEnd"/>
            <w:r w:rsidRPr="0083463A">
              <w:rPr>
                <w:rFonts w:ascii="Century Gothic" w:hAnsi="Century Gothic" w:cs="Arial"/>
                <w:sz w:val="14"/>
                <w:szCs w:val="14"/>
              </w:rPr>
              <w:t>. PB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CA527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CB98DE"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B46879"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8AC0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8D03C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D6C4B4"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A451E4E"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214.36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8A88C4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1A2F8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9DF63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EFB108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r>
      <w:tr w:rsidR="00A1715F" w:rsidRPr="0083463A" w14:paraId="3B85D3B9"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0EDC94"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31068F" w14:textId="77777777" w:rsidR="00A1715F" w:rsidRPr="0083463A" w:rsidRDefault="00A1715F" w:rsidP="00994EB4">
            <w:pPr>
              <w:spacing w:after="0" w:line="240" w:lineRule="auto"/>
              <w:jc w:val="center"/>
              <w:rPr>
                <w:rFonts w:ascii="Century Gothic" w:hAnsi="Century Gothic" w:cs="Arial"/>
                <w:sz w:val="14"/>
                <w:szCs w:val="14"/>
              </w:rPr>
            </w:pPr>
            <w:proofErr w:type="spellStart"/>
            <w:r w:rsidRPr="0083463A">
              <w:rPr>
                <w:rFonts w:ascii="Century Gothic" w:hAnsi="Century Gothic" w:cs="Arial"/>
                <w:sz w:val="14"/>
                <w:szCs w:val="14"/>
              </w:rPr>
              <w:t>Vest</w:t>
            </w:r>
            <w:proofErr w:type="spellEnd"/>
            <w:r w:rsidRPr="0083463A">
              <w:rPr>
                <w:rFonts w:ascii="Century Gothic" w:hAnsi="Century Gothic" w:cs="Arial"/>
                <w:sz w:val="14"/>
                <w:szCs w:val="14"/>
              </w:rPr>
              <w:t>. Lactancia PB (Zona de circulación)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D5924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58E6FC"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A238C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69CF7E"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49BF0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3280D4"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852693"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230.47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259C1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E0D04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A4068C"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9BE3F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r>
      <w:tr w:rsidR="00A1715F" w:rsidRPr="0083463A" w14:paraId="0FA0780E"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8183B3F"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A5ADF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Inodoro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0F9A8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A8C127"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06DC45"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3D1A81"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2EC61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724AA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3.40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6A7C56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214.46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4C283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B01B01"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8B85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95170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r>
      <w:tr w:rsidR="00A1715F" w:rsidRPr="0083463A" w14:paraId="28F50F1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2A59C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C2CC9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 xml:space="preserve">Aseo </w:t>
            </w:r>
            <w:proofErr w:type="spellStart"/>
            <w:r w:rsidRPr="0083463A">
              <w:rPr>
                <w:rFonts w:ascii="Century Gothic" w:hAnsi="Century Gothic" w:cs="Arial"/>
                <w:sz w:val="14"/>
                <w:szCs w:val="14"/>
              </w:rPr>
              <w:t>Acc</w:t>
            </w:r>
            <w:proofErr w:type="spellEnd"/>
            <w:r w:rsidRPr="0083463A">
              <w:rPr>
                <w:rFonts w:ascii="Century Gothic" w:hAnsi="Century Gothic" w:cs="Arial"/>
                <w:sz w:val="14"/>
                <w:szCs w:val="14"/>
              </w:rPr>
              <w:t>.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3041A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549537"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ED332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CF2BC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CFC41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1984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C4019"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253.70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13EA8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192903"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74E7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9A77DD"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90.0</w:t>
            </w:r>
          </w:p>
        </w:tc>
      </w:tr>
      <w:tr w:rsidR="00A1715F" w:rsidRPr="0083463A" w14:paraId="10A9A773"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508280"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AB5B98"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Aseo Matrona P1 (Aseo de planta)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589B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0435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8413A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F1FC14"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05706"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122.22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726CA"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3.20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81AA2"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230.16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426714"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796D3E"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60AA7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90B0B" w14:textId="77777777" w:rsidR="00A1715F" w:rsidRPr="0083463A" w:rsidRDefault="00A1715F" w:rsidP="00994EB4">
            <w:pPr>
              <w:spacing w:after="0" w:line="240" w:lineRule="auto"/>
              <w:jc w:val="center"/>
              <w:rPr>
                <w:rFonts w:ascii="Century Gothic" w:hAnsi="Century Gothic" w:cs="Arial"/>
                <w:sz w:val="14"/>
                <w:szCs w:val="14"/>
              </w:rPr>
            </w:pPr>
            <w:r w:rsidRPr="0083463A">
              <w:rPr>
                <w:rFonts w:ascii="Century Gothic" w:hAnsi="Century Gothic" w:cs="Arial"/>
                <w:sz w:val="14"/>
                <w:szCs w:val="14"/>
              </w:rPr>
              <w:t>0.0</w:t>
            </w:r>
          </w:p>
        </w:tc>
      </w:tr>
    </w:tbl>
    <w:p w14:paraId="5789A365" w14:textId="77777777" w:rsidR="00A1715F" w:rsidRPr="00AF1F68" w:rsidRDefault="00A1715F" w:rsidP="00A1715F">
      <w:pPr>
        <w:spacing w:after="0" w:line="2" w:lineRule="auto"/>
        <w:rPr>
          <w:rFonts w:ascii="Century Gothic" w:hAnsi="Century Gothic"/>
          <w:sz w:val="20"/>
          <w:szCs w:val="20"/>
        </w:rPr>
      </w:pPr>
    </w:p>
    <w:p w14:paraId="564E3182"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10CE1D93"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714"/>
        <w:gridCol w:w="2397"/>
        <w:gridCol w:w="416"/>
        <w:gridCol w:w="837"/>
        <w:gridCol w:w="941"/>
        <w:gridCol w:w="600"/>
        <w:gridCol w:w="615"/>
        <w:gridCol w:w="734"/>
        <w:gridCol w:w="724"/>
        <w:gridCol w:w="1073"/>
        <w:gridCol w:w="752"/>
      </w:tblGrid>
      <w:tr w:rsidR="00A1715F" w:rsidRPr="00506108" w14:paraId="4EF161C4"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4E513F9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Almacenes, archivos, salas técnicas y cocinas</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1E0207C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319A22A4"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1D407B70" w14:textId="77777777" w:rsidR="00A1715F" w:rsidRPr="00506108" w:rsidRDefault="00A1715F" w:rsidP="00994EB4">
            <w:pPr>
              <w:spacing w:after="0" w:line="240" w:lineRule="auto"/>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máximo admisible: 4.00 W/m²</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4DCC4C5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7A43813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12FB06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1D8FAD4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2BF6227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1C9495F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0B491FE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0F5A69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Potencia total instalada en lámparas + equipos </w:t>
            </w:r>
            <w:proofErr w:type="spellStart"/>
            <w:r w:rsidRPr="00506108">
              <w:rPr>
                <w:rFonts w:ascii="Century Gothic" w:hAnsi="Century Gothic" w:cs="Arial"/>
                <w:sz w:val="16"/>
                <w:szCs w:val="16"/>
              </w:rPr>
              <w:t>aux</w:t>
            </w:r>
            <w:proofErr w:type="spellEnd"/>
            <w:r w:rsidRPr="00506108">
              <w:rPr>
                <w:rFonts w:ascii="Century Gothic" w:hAnsi="Century Gothic"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1A7B196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7F8A51E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787600E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620E3DB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5762898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rendimiento de color de las lámparas</w:t>
            </w:r>
          </w:p>
        </w:tc>
      </w:tr>
      <w:tr w:rsidR="00A1715F" w:rsidRPr="00506108" w14:paraId="42E05FF5" w14:textId="77777777" w:rsidTr="00994EB4">
        <w:trPr>
          <w:cantSplit/>
          <w:jc w:val="center"/>
        </w:trPr>
        <w:tc>
          <w:tcPr>
            <w:tcW w:w="0" w:type="auto"/>
            <w:tcBorders>
              <w:top w:val="single" w:sz="2" w:space="0" w:color="000000"/>
            </w:tcBorders>
            <w:noWrap/>
          </w:tcPr>
          <w:p w14:paraId="0AC043F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tcBorders>
            <w:tcMar>
              <w:top w:w="17" w:type="dxa"/>
              <w:left w:w="6" w:type="dxa"/>
              <w:bottom w:w="23" w:type="dxa"/>
              <w:right w:w="11" w:type="dxa"/>
            </w:tcMar>
            <w:vAlign w:val="center"/>
          </w:tcPr>
          <w:p w14:paraId="0CFD1F4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5A481A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30F1F1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6278D8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66CDF9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9CA672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4E3AE4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DA1268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A50730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B5A50F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48753209" w14:textId="77777777" w:rsidTr="00994EB4">
        <w:trPr>
          <w:cantSplit/>
          <w:jc w:val="center"/>
        </w:trPr>
        <w:tc>
          <w:tcPr>
            <w:tcW w:w="0" w:type="auto"/>
            <w:tcMar>
              <w:top w:w="17" w:type="dxa"/>
              <w:left w:w="6" w:type="dxa"/>
              <w:bottom w:w="23" w:type="dxa"/>
              <w:right w:w="11" w:type="dxa"/>
            </w:tcMar>
            <w:vAlign w:val="center"/>
          </w:tcPr>
          <w:p w14:paraId="34CE002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right w:val="single" w:sz="2" w:space="0" w:color="000000"/>
            </w:tcBorders>
            <w:tcMar>
              <w:top w:w="17" w:type="dxa"/>
              <w:left w:w="6" w:type="dxa"/>
              <w:bottom w:w="23" w:type="dxa"/>
              <w:right w:w="11" w:type="dxa"/>
            </w:tcMar>
            <w:vAlign w:val="center"/>
          </w:tcPr>
          <w:p w14:paraId="5DE8192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19D03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5F97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5127F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8379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F90FC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DFAF38"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51D45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4B8450"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1FDD3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Ra</w:t>
            </w:r>
          </w:p>
        </w:tc>
      </w:tr>
      <w:tr w:rsidR="00A1715F" w:rsidRPr="00506108" w14:paraId="2E62A663" w14:textId="77777777" w:rsidTr="00994EB4">
        <w:trPr>
          <w:cantSplit/>
          <w:jc w:val="center"/>
        </w:trPr>
        <w:tc>
          <w:tcPr>
            <w:tcW w:w="0" w:type="auto"/>
            <w:tcBorders>
              <w:bottom w:val="single" w:sz="2" w:space="0" w:color="000000"/>
            </w:tcBorders>
            <w:noWrap/>
          </w:tcPr>
          <w:p w14:paraId="530D549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bottom w:val="single" w:sz="2" w:space="0" w:color="000000"/>
            </w:tcBorders>
            <w:tcMar>
              <w:top w:w="17" w:type="dxa"/>
              <w:left w:w="6" w:type="dxa"/>
              <w:bottom w:w="23" w:type="dxa"/>
              <w:right w:w="11" w:type="dxa"/>
            </w:tcMar>
            <w:vAlign w:val="center"/>
          </w:tcPr>
          <w:p w14:paraId="41721B9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1992C5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C46360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C93AE7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899ECA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4192E3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50FDD5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CABEE4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AE1348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CA8AF8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6E9B21BF"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995DD5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59F18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Cuarto Limpieza PB (Cuarto de limpieza)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692CEF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1A78D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9A1F1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A80A3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6.00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9D2E7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29.59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0D159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D02848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204.92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A2B86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8962A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85.0</w:t>
            </w:r>
          </w:p>
        </w:tc>
      </w:tr>
    </w:tbl>
    <w:p w14:paraId="506A7E3E" w14:textId="77777777" w:rsidR="00A1715F" w:rsidRPr="00AF1F68" w:rsidRDefault="00A1715F" w:rsidP="00A1715F">
      <w:pPr>
        <w:spacing w:after="0" w:line="2" w:lineRule="auto"/>
        <w:rPr>
          <w:rFonts w:ascii="Century Gothic" w:hAnsi="Century Gothic"/>
          <w:sz w:val="20"/>
          <w:szCs w:val="20"/>
        </w:rPr>
      </w:pPr>
    </w:p>
    <w:p w14:paraId="2079F30E"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016E3476"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76"/>
        <w:gridCol w:w="1652"/>
        <w:gridCol w:w="461"/>
        <w:gridCol w:w="936"/>
        <w:gridCol w:w="1053"/>
        <w:gridCol w:w="669"/>
        <w:gridCol w:w="685"/>
        <w:gridCol w:w="820"/>
        <w:gridCol w:w="809"/>
        <w:gridCol w:w="1202"/>
        <w:gridCol w:w="840"/>
      </w:tblGrid>
      <w:tr w:rsidR="00A1715F" w:rsidRPr="00506108" w14:paraId="6429B1F7"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7BDF343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Espacios deportivos</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3CE2CEF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35C5B457"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2E9D3656" w14:textId="77777777" w:rsidR="00A1715F" w:rsidRPr="00506108" w:rsidRDefault="00A1715F" w:rsidP="00994EB4">
            <w:pPr>
              <w:spacing w:after="0" w:line="240" w:lineRule="auto"/>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máximo admisible: 4.00 W/m²</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603A406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57747844"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7CA4504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46A8E2D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58129E7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5D56A8C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6094C64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4688A88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Potencia total instalada en lámparas + equipos </w:t>
            </w:r>
            <w:proofErr w:type="spellStart"/>
            <w:r w:rsidRPr="00506108">
              <w:rPr>
                <w:rFonts w:ascii="Century Gothic" w:hAnsi="Century Gothic" w:cs="Arial"/>
                <w:sz w:val="16"/>
                <w:szCs w:val="16"/>
              </w:rPr>
              <w:t>aux</w:t>
            </w:r>
            <w:proofErr w:type="spellEnd"/>
            <w:r w:rsidRPr="00506108">
              <w:rPr>
                <w:rFonts w:ascii="Century Gothic" w:hAnsi="Century Gothic"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03B5349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59AFECA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4D17CF4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2577277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6730D55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rendimiento de color de las lámparas</w:t>
            </w:r>
          </w:p>
        </w:tc>
      </w:tr>
      <w:tr w:rsidR="00A1715F" w:rsidRPr="00506108" w14:paraId="0A92969F" w14:textId="77777777" w:rsidTr="00994EB4">
        <w:trPr>
          <w:cantSplit/>
          <w:jc w:val="center"/>
        </w:trPr>
        <w:tc>
          <w:tcPr>
            <w:tcW w:w="0" w:type="auto"/>
            <w:tcBorders>
              <w:top w:val="single" w:sz="2" w:space="0" w:color="000000"/>
            </w:tcBorders>
            <w:noWrap/>
          </w:tcPr>
          <w:p w14:paraId="2A369B8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tcBorders>
            <w:tcMar>
              <w:top w:w="17" w:type="dxa"/>
              <w:left w:w="6" w:type="dxa"/>
              <w:bottom w:w="23" w:type="dxa"/>
              <w:right w:w="11" w:type="dxa"/>
            </w:tcMar>
            <w:vAlign w:val="center"/>
          </w:tcPr>
          <w:p w14:paraId="0BF84C5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F94E94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EC68D4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225DA7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13BF27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3D2494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552E90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8C2E4D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7D225D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403384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1D803EB0" w14:textId="77777777" w:rsidTr="00994EB4">
        <w:trPr>
          <w:cantSplit/>
          <w:jc w:val="center"/>
        </w:trPr>
        <w:tc>
          <w:tcPr>
            <w:tcW w:w="0" w:type="auto"/>
            <w:tcMar>
              <w:top w:w="17" w:type="dxa"/>
              <w:left w:w="6" w:type="dxa"/>
              <w:bottom w:w="23" w:type="dxa"/>
              <w:right w:w="11" w:type="dxa"/>
            </w:tcMar>
            <w:vAlign w:val="center"/>
          </w:tcPr>
          <w:p w14:paraId="34A9064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right w:val="single" w:sz="2" w:space="0" w:color="000000"/>
            </w:tcBorders>
            <w:tcMar>
              <w:top w:w="17" w:type="dxa"/>
              <w:left w:w="6" w:type="dxa"/>
              <w:bottom w:w="23" w:type="dxa"/>
              <w:right w:w="11" w:type="dxa"/>
            </w:tcMar>
            <w:vAlign w:val="center"/>
          </w:tcPr>
          <w:p w14:paraId="5363050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C47D3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0560A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58E7A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BC432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699D5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C6E355"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0C18F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264A1D"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635F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Ra</w:t>
            </w:r>
          </w:p>
        </w:tc>
      </w:tr>
      <w:tr w:rsidR="00A1715F" w:rsidRPr="00506108" w14:paraId="5DD12BEA" w14:textId="77777777" w:rsidTr="00994EB4">
        <w:trPr>
          <w:cantSplit/>
          <w:jc w:val="center"/>
        </w:trPr>
        <w:tc>
          <w:tcPr>
            <w:tcW w:w="0" w:type="auto"/>
            <w:tcBorders>
              <w:bottom w:val="single" w:sz="2" w:space="0" w:color="000000"/>
            </w:tcBorders>
            <w:noWrap/>
          </w:tcPr>
          <w:p w14:paraId="5BF19B2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lastRenderedPageBreak/>
              <w:t xml:space="preserve">  </w:t>
            </w:r>
          </w:p>
        </w:tc>
        <w:tc>
          <w:tcPr>
            <w:tcW w:w="0" w:type="auto"/>
            <w:tcBorders>
              <w:bottom w:val="single" w:sz="2" w:space="0" w:color="000000"/>
            </w:tcBorders>
            <w:tcMar>
              <w:top w:w="17" w:type="dxa"/>
              <w:left w:w="6" w:type="dxa"/>
              <w:bottom w:w="23" w:type="dxa"/>
              <w:right w:w="11" w:type="dxa"/>
            </w:tcMar>
            <w:vAlign w:val="center"/>
          </w:tcPr>
          <w:p w14:paraId="5ED9663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532C69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7F93F5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FFF8DB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9ECD6F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E00672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082025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6A0556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FFA8C5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9E7D48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14D32758"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3C8E86E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DB008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Vestuario P1 (Vestuarios)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6B0DB8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E23CE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48587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76BD8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148.00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52886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481B3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488BC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535.22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7551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F8409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r>
    </w:tbl>
    <w:p w14:paraId="039914E4" w14:textId="77777777" w:rsidR="00A1715F" w:rsidRPr="00AF1F68" w:rsidRDefault="00A1715F" w:rsidP="00A1715F">
      <w:pPr>
        <w:spacing w:after="0" w:line="2" w:lineRule="auto"/>
        <w:rPr>
          <w:rFonts w:ascii="Century Gothic" w:hAnsi="Century Gothic"/>
          <w:sz w:val="20"/>
          <w:szCs w:val="20"/>
        </w:rPr>
      </w:pPr>
    </w:p>
    <w:p w14:paraId="22C331F7"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3560A0FB"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81"/>
        <w:gridCol w:w="2798"/>
        <w:gridCol w:w="342"/>
        <w:gridCol w:w="677"/>
        <w:gridCol w:w="760"/>
        <w:gridCol w:w="488"/>
        <w:gridCol w:w="500"/>
        <w:gridCol w:w="595"/>
        <w:gridCol w:w="587"/>
        <w:gridCol w:w="865"/>
        <w:gridCol w:w="609"/>
        <w:gridCol w:w="599"/>
        <w:gridCol w:w="402"/>
      </w:tblGrid>
      <w:tr w:rsidR="00A1715F" w:rsidRPr="00506108" w14:paraId="1337A226"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570C854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Otros recintos asimilables al grupo 1</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661518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E80868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13B49EA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0E3555F0"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58543CBB" w14:textId="77777777" w:rsidR="00A1715F" w:rsidRPr="00506108" w:rsidRDefault="00A1715F" w:rsidP="00994EB4">
            <w:pPr>
              <w:spacing w:after="0" w:line="240" w:lineRule="auto"/>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máximo admisible: 4.00 W/m²</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2AAC33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C10541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7978111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2DF67D4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2F2E87E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272110E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3A9208D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0F691BC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4E5BAA0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2D97081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Potencia total instalada en lámparas + equipos </w:t>
            </w:r>
            <w:proofErr w:type="spellStart"/>
            <w:r w:rsidRPr="00506108">
              <w:rPr>
                <w:rFonts w:ascii="Century Gothic" w:hAnsi="Century Gothic" w:cs="Arial"/>
                <w:sz w:val="16"/>
                <w:szCs w:val="16"/>
              </w:rPr>
              <w:t>aux</w:t>
            </w:r>
            <w:proofErr w:type="spellEnd"/>
            <w:r w:rsidRPr="00506108">
              <w:rPr>
                <w:rFonts w:ascii="Century Gothic" w:hAnsi="Century Gothic"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161D442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7BCB523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421D287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73A586F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30386F2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rendimiento de color de las lámparas</w:t>
            </w:r>
          </w:p>
        </w:tc>
        <w:tc>
          <w:tcPr>
            <w:tcW w:w="0" w:type="auto"/>
            <w:tcBorders>
              <w:top w:val="single" w:sz="2" w:space="0" w:color="000000"/>
              <w:left w:val="single" w:sz="2" w:space="0" w:color="000000"/>
              <w:bottom w:val="single" w:sz="2" w:space="0" w:color="000000"/>
              <w:right w:val="single" w:sz="2" w:space="0" w:color="000000"/>
            </w:tcBorders>
            <w:vAlign w:val="center"/>
          </w:tcPr>
          <w:p w14:paraId="000C08F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Coeficiente de transmisión luminosa del vidrio de las ventanas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68C0227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Ángulo de sombra</w:t>
            </w:r>
          </w:p>
        </w:tc>
      </w:tr>
      <w:tr w:rsidR="00A1715F" w:rsidRPr="00506108" w14:paraId="5F73A677" w14:textId="77777777" w:rsidTr="00994EB4">
        <w:trPr>
          <w:cantSplit/>
          <w:jc w:val="center"/>
        </w:trPr>
        <w:tc>
          <w:tcPr>
            <w:tcW w:w="0" w:type="auto"/>
            <w:tcBorders>
              <w:top w:val="single" w:sz="2" w:space="0" w:color="000000"/>
            </w:tcBorders>
            <w:noWrap/>
          </w:tcPr>
          <w:p w14:paraId="6430082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tcBorders>
            <w:tcMar>
              <w:top w:w="17" w:type="dxa"/>
              <w:left w:w="6" w:type="dxa"/>
              <w:bottom w:w="23" w:type="dxa"/>
              <w:right w:w="11" w:type="dxa"/>
            </w:tcMar>
            <w:vAlign w:val="center"/>
          </w:tcPr>
          <w:p w14:paraId="21B6467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8BB26B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EC822C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EEA006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21E7BE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684633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FDF69C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8EA02F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480610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C16EBF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66617F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5B297B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287BCB56" w14:textId="77777777" w:rsidTr="00994EB4">
        <w:trPr>
          <w:cantSplit/>
          <w:jc w:val="center"/>
        </w:trPr>
        <w:tc>
          <w:tcPr>
            <w:tcW w:w="0" w:type="auto"/>
            <w:tcMar>
              <w:top w:w="17" w:type="dxa"/>
              <w:left w:w="6" w:type="dxa"/>
              <w:bottom w:w="23" w:type="dxa"/>
              <w:right w:w="11" w:type="dxa"/>
            </w:tcMar>
            <w:vAlign w:val="center"/>
          </w:tcPr>
          <w:p w14:paraId="72C612A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right w:val="single" w:sz="2" w:space="0" w:color="000000"/>
            </w:tcBorders>
            <w:tcMar>
              <w:top w:w="17" w:type="dxa"/>
              <w:left w:w="6" w:type="dxa"/>
              <w:bottom w:w="23" w:type="dxa"/>
              <w:right w:w="11" w:type="dxa"/>
            </w:tcMar>
            <w:vAlign w:val="center"/>
          </w:tcPr>
          <w:p w14:paraId="33C647F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8C3AAA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77371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89467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605C2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BB3A3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B58D8C"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0422D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B8F93A"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3E1A9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8EB14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T</w:t>
            </w:r>
          </w:p>
        </w:tc>
        <w:tc>
          <w:tcPr>
            <w:tcW w:w="0" w:type="auto"/>
            <w:tcBorders>
              <w:top w:val="single" w:sz="2" w:space="0" w:color="000000"/>
              <w:left w:val="single" w:sz="2" w:space="0" w:color="000000"/>
              <w:bottom w:val="single" w:sz="2" w:space="0" w:color="000000"/>
              <w:right w:val="single" w:sz="2" w:space="0" w:color="000000"/>
            </w:tcBorders>
            <w:vAlign w:val="center"/>
          </w:tcPr>
          <w:p w14:paraId="3C33C0E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Symbol"/>
                <w:sz w:val="16"/>
                <w:szCs w:val="16"/>
              </w:rPr>
              <w:t>q</w:t>
            </w:r>
            <w:r w:rsidRPr="00506108">
              <w:rPr>
                <w:rFonts w:ascii="Century Gothic" w:hAnsi="Century Gothic" w:cs="Arial"/>
                <w:sz w:val="16"/>
                <w:szCs w:val="16"/>
              </w:rPr>
              <w:t xml:space="preserve"> (°)</w:t>
            </w:r>
          </w:p>
        </w:tc>
      </w:tr>
      <w:tr w:rsidR="00A1715F" w:rsidRPr="00506108" w14:paraId="2241CDBF" w14:textId="77777777" w:rsidTr="00994EB4">
        <w:trPr>
          <w:cantSplit/>
          <w:jc w:val="center"/>
        </w:trPr>
        <w:tc>
          <w:tcPr>
            <w:tcW w:w="0" w:type="auto"/>
            <w:tcBorders>
              <w:bottom w:val="single" w:sz="2" w:space="0" w:color="000000"/>
            </w:tcBorders>
            <w:noWrap/>
          </w:tcPr>
          <w:p w14:paraId="30347A4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bottom w:val="single" w:sz="2" w:space="0" w:color="000000"/>
            </w:tcBorders>
            <w:tcMar>
              <w:top w:w="17" w:type="dxa"/>
              <w:left w:w="6" w:type="dxa"/>
              <w:bottom w:w="23" w:type="dxa"/>
              <w:right w:w="11" w:type="dxa"/>
            </w:tcMar>
            <w:vAlign w:val="center"/>
          </w:tcPr>
          <w:p w14:paraId="6844066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4B68CF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A4B8B2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F25DDF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AC1FAB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EBB32B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E965FB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9E2CE4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D0FD7E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3DB750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525E79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A322EF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66C71D75"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17EDB7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B5941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PB 8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FDCFA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14091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ADA5E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C1592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5A0F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7C999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1E083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588.62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2EA45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6450F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82CAA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0.16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547F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BB5AA6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FC1F0F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45F6F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PB 7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1F52D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5B9F36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BB5C1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C95FA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67A6C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68FC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7619C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575.22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C7133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39535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EFE1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0.17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3A63E6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28BE7C2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357CE5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94E3E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PB 6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F738F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1D3E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3AC27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A42697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553E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006B9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22C027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574.59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67E9D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83EAE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D7770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0.17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FF5DC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E37166B"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EACE51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D7AC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PB 4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BCBCF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AA86A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FBB71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6ABC22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45038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A4267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6431F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514.82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DEAEC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E4939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FDD1C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0.14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65B0A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302B7DCB"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263C43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6C28E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Zona de espera PB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6B2B7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6F81E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D800B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A05F8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285.00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27C5E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119.30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2F488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8FDEF5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409.97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3619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55177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72BA4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0.30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361F61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3355643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F85A49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09335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Sala de lactancia PB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045B3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B2B299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E64D1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27FB5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61.00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E1205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83.14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2F2F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4EBDA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444.01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CE68B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930A8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80851D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38425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B23392D"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DF2415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C1524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P1 4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7EB6D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38A39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E951E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4F776D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496D5D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9795A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75589C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508.44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945EA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001D1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67B3F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70240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A14D91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15526E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C21E3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P1 3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0D396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A6125E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8BD5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0841D4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630315"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A068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05886D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508.58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38AE6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C86B0C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37BD1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35D370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4D4553AA"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5CD82CA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34F2F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P1 2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596C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915BD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67C71F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DC38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B43E2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2C266D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F12BB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508.11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27CA6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8BA11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9B0A00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0.15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7F7820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1A4F1287"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A76EE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56A56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Consulta P1 1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153D3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9DA08C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C8F6AB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FD158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0381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E550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B1B4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520.27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E92D96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ABED0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B236B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0.14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E9AAE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3F116F02"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68683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15CC5E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Matrona P1 (Sala de consulta médica)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2046F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505A9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AFFDF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FADCB0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952F2D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3BAC8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1.20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5773C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506.69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00F82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3DA54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7F945F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0.14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FEEE8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580C5920"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ADC81E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86F92F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Sala psicoprofilaxis obstétrica (Sala de tratamiento médico)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6F69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80EA9F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9A470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3FED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333.00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75088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5DFC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F6342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612.07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F3C7CB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E8A9E2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E308A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0.14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D0B71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AAA686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CC3F8F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32FB7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Zona de espera P1 (Sala de espera)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FE6C9A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3D2939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145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75AB6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3D5F3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399.00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79AD4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119.30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FA15E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0.90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27EC5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383.53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BA32EE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4C526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103040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0.27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BD5D1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016639F7" w14:textId="77777777" w:rsidTr="00994EB4">
        <w:trPr>
          <w:cantSplit/>
          <w:jc w:val="center"/>
        </w:trPr>
        <w:tc>
          <w:tcPr>
            <w:tcW w:w="0" w:type="auto"/>
            <w:gridSpan w:val="11"/>
            <w:tcBorders>
              <w:top w:val="single" w:sz="2" w:space="0" w:color="000000"/>
              <w:left w:val="single" w:sz="2" w:space="0" w:color="000000"/>
              <w:bottom w:val="single" w:sz="2" w:space="0" w:color="000000"/>
              <w:right w:val="single" w:sz="2" w:space="0" w:color="000000"/>
            </w:tcBorders>
            <w:noWrap/>
            <w:vAlign w:val="center"/>
          </w:tcPr>
          <w:p w14:paraId="4673C76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En los recintos señalados, es obligatorio instalar un sistema de aprovechamiento de la luz natural.</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2B4A22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46BDFB8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bl>
    <w:p w14:paraId="49CA71C0" w14:textId="77777777" w:rsidR="00A1715F" w:rsidRPr="00AF1F68" w:rsidRDefault="00A1715F" w:rsidP="00A1715F">
      <w:pPr>
        <w:spacing w:after="0" w:line="2" w:lineRule="auto"/>
        <w:rPr>
          <w:rFonts w:ascii="Century Gothic" w:hAnsi="Century Gothic"/>
          <w:sz w:val="20"/>
          <w:szCs w:val="20"/>
        </w:rPr>
      </w:pPr>
    </w:p>
    <w:p w14:paraId="767AB55B"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525B72F0" w14:textId="77777777" w:rsidR="006E4A0F" w:rsidRDefault="006E4A0F" w:rsidP="00A1715F">
      <w:pPr>
        <w:spacing w:after="0" w:line="240" w:lineRule="auto"/>
        <w:rPr>
          <w:rFonts w:ascii="Century Gothic" w:hAnsi="Century Gothic" w:cs="Arial"/>
          <w:sz w:val="20"/>
          <w:szCs w:val="20"/>
        </w:rPr>
      </w:pPr>
    </w:p>
    <w:p w14:paraId="75255474" w14:textId="77777777" w:rsidR="006E4A0F" w:rsidRDefault="006E4A0F" w:rsidP="00A1715F">
      <w:pPr>
        <w:spacing w:after="0" w:line="240" w:lineRule="auto"/>
        <w:rPr>
          <w:rFonts w:ascii="Century Gothic" w:hAnsi="Century Gothic" w:cs="Arial"/>
          <w:sz w:val="20"/>
          <w:szCs w:val="20"/>
        </w:rPr>
      </w:pPr>
    </w:p>
    <w:p w14:paraId="2D084F75" w14:textId="77777777" w:rsidR="006E4A0F" w:rsidRDefault="006E4A0F" w:rsidP="00A1715F">
      <w:pPr>
        <w:spacing w:after="0" w:line="240" w:lineRule="auto"/>
        <w:rPr>
          <w:rFonts w:ascii="Century Gothic" w:hAnsi="Century Gothic" w:cs="Arial"/>
          <w:sz w:val="20"/>
          <w:szCs w:val="20"/>
        </w:rPr>
      </w:pPr>
    </w:p>
    <w:p w14:paraId="6646859D" w14:textId="77777777" w:rsidR="006E4A0F" w:rsidRDefault="006E4A0F" w:rsidP="00A1715F">
      <w:pPr>
        <w:spacing w:after="0" w:line="240" w:lineRule="auto"/>
        <w:rPr>
          <w:rFonts w:ascii="Century Gothic" w:hAnsi="Century Gothic" w:cs="Arial"/>
          <w:sz w:val="20"/>
          <w:szCs w:val="20"/>
        </w:rPr>
      </w:pPr>
    </w:p>
    <w:p w14:paraId="78D831A7" w14:textId="77777777" w:rsidR="006E4A0F" w:rsidRDefault="006E4A0F" w:rsidP="00A1715F">
      <w:pPr>
        <w:spacing w:after="0" w:line="240" w:lineRule="auto"/>
        <w:rPr>
          <w:rFonts w:ascii="Century Gothic" w:hAnsi="Century Gothic" w:cs="Arial"/>
          <w:sz w:val="20"/>
          <w:szCs w:val="20"/>
        </w:rPr>
      </w:pPr>
    </w:p>
    <w:p w14:paraId="5C8C4ADC" w14:textId="3A80C37C"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13"/>
        <w:gridCol w:w="2415"/>
        <w:gridCol w:w="359"/>
        <w:gridCol w:w="714"/>
        <w:gridCol w:w="802"/>
        <w:gridCol w:w="515"/>
        <w:gridCol w:w="527"/>
        <w:gridCol w:w="628"/>
        <w:gridCol w:w="619"/>
        <w:gridCol w:w="913"/>
        <w:gridCol w:w="643"/>
        <w:gridCol w:w="632"/>
        <w:gridCol w:w="423"/>
      </w:tblGrid>
      <w:tr w:rsidR="00A1715F" w:rsidRPr="00506108" w14:paraId="6E1561BF"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0D20BBD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lastRenderedPageBreak/>
              <w:t>Administrativo en general</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BD3838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C6A542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562BEC4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1FC5C6A5"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4553CE6D" w14:textId="77777777" w:rsidR="00A1715F" w:rsidRPr="00506108" w:rsidRDefault="00A1715F" w:rsidP="00994EB4">
            <w:pPr>
              <w:spacing w:after="0" w:line="240" w:lineRule="auto"/>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máximo admisible: 3.00 W/m²</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B23171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C3ACCD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06D1200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5DB56E38"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01625A3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352BEB9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70FAB4A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5CF0A4F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16F4C45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471CEAB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Potencia total instalada en lámparas + equipos </w:t>
            </w:r>
            <w:proofErr w:type="spellStart"/>
            <w:r w:rsidRPr="00506108">
              <w:rPr>
                <w:rFonts w:ascii="Century Gothic" w:hAnsi="Century Gothic" w:cs="Arial"/>
                <w:sz w:val="16"/>
                <w:szCs w:val="16"/>
              </w:rPr>
              <w:t>aux</w:t>
            </w:r>
            <w:proofErr w:type="spellEnd"/>
            <w:r w:rsidRPr="00506108">
              <w:rPr>
                <w:rFonts w:ascii="Century Gothic" w:hAnsi="Century Gothic"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3B652F4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33D42EA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6E0EB7C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45AD117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1B845A8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rendimiento de color de las lámparas</w:t>
            </w:r>
          </w:p>
        </w:tc>
        <w:tc>
          <w:tcPr>
            <w:tcW w:w="0" w:type="auto"/>
            <w:tcBorders>
              <w:top w:val="single" w:sz="2" w:space="0" w:color="000000"/>
              <w:left w:val="single" w:sz="2" w:space="0" w:color="000000"/>
              <w:bottom w:val="single" w:sz="2" w:space="0" w:color="000000"/>
              <w:right w:val="single" w:sz="2" w:space="0" w:color="000000"/>
            </w:tcBorders>
            <w:vAlign w:val="center"/>
          </w:tcPr>
          <w:p w14:paraId="3F9295E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Coeficiente de transmisión luminosa del vidrio de las ventanas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758DD87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Ángulo de sombra</w:t>
            </w:r>
          </w:p>
        </w:tc>
      </w:tr>
      <w:tr w:rsidR="00A1715F" w:rsidRPr="00506108" w14:paraId="57784C6C" w14:textId="77777777" w:rsidTr="00994EB4">
        <w:trPr>
          <w:cantSplit/>
          <w:jc w:val="center"/>
        </w:trPr>
        <w:tc>
          <w:tcPr>
            <w:tcW w:w="0" w:type="auto"/>
            <w:tcBorders>
              <w:top w:val="single" w:sz="2" w:space="0" w:color="000000"/>
            </w:tcBorders>
            <w:noWrap/>
          </w:tcPr>
          <w:p w14:paraId="14524E4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tcBorders>
            <w:tcMar>
              <w:top w:w="17" w:type="dxa"/>
              <w:left w:w="6" w:type="dxa"/>
              <w:bottom w:w="23" w:type="dxa"/>
              <w:right w:w="11" w:type="dxa"/>
            </w:tcMar>
            <w:vAlign w:val="center"/>
          </w:tcPr>
          <w:p w14:paraId="349113B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CAF2ABA"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706FF1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274967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DBDBBF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2E0869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A98078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5649FA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04CAD1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8984D4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5D8758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C22A09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07D7C9FC" w14:textId="77777777" w:rsidTr="00994EB4">
        <w:trPr>
          <w:cantSplit/>
          <w:jc w:val="center"/>
        </w:trPr>
        <w:tc>
          <w:tcPr>
            <w:tcW w:w="0" w:type="auto"/>
            <w:tcMar>
              <w:top w:w="17" w:type="dxa"/>
              <w:left w:w="6" w:type="dxa"/>
              <w:bottom w:w="23" w:type="dxa"/>
              <w:right w:w="11" w:type="dxa"/>
            </w:tcMar>
            <w:vAlign w:val="center"/>
          </w:tcPr>
          <w:p w14:paraId="3D18BDA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right w:val="single" w:sz="2" w:space="0" w:color="000000"/>
            </w:tcBorders>
            <w:tcMar>
              <w:top w:w="17" w:type="dxa"/>
              <w:left w:w="6" w:type="dxa"/>
              <w:bottom w:w="23" w:type="dxa"/>
              <w:right w:w="11" w:type="dxa"/>
            </w:tcMar>
            <w:vAlign w:val="center"/>
          </w:tcPr>
          <w:p w14:paraId="79307127"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71DBE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0F0F8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DD4891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9CDEC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1C19F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1CFB1D"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DA4DF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EDF30B"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6D91BF9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6EFDF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T</w:t>
            </w:r>
          </w:p>
        </w:tc>
        <w:tc>
          <w:tcPr>
            <w:tcW w:w="0" w:type="auto"/>
            <w:tcBorders>
              <w:top w:val="single" w:sz="2" w:space="0" w:color="000000"/>
              <w:left w:val="single" w:sz="2" w:space="0" w:color="000000"/>
              <w:bottom w:val="single" w:sz="2" w:space="0" w:color="000000"/>
              <w:right w:val="single" w:sz="2" w:space="0" w:color="000000"/>
            </w:tcBorders>
            <w:vAlign w:val="center"/>
          </w:tcPr>
          <w:p w14:paraId="3C11899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Symbol"/>
                <w:sz w:val="16"/>
                <w:szCs w:val="16"/>
              </w:rPr>
              <w:t>q</w:t>
            </w:r>
            <w:r w:rsidRPr="00506108">
              <w:rPr>
                <w:rFonts w:ascii="Century Gothic" w:hAnsi="Century Gothic" w:cs="Arial"/>
                <w:sz w:val="16"/>
                <w:szCs w:val="16"/>
              </w:rPr>
              <w:t xml:space="preserve"> (°)</w:t>
            </w:r>
          </w:p>
        </w:tc>
      </w:tr>
      <w:tr w:rsidR="00A1715F" w:rsidRPr="00506108" w14:paraId="16218685" w14:textId="77777777" w:rsidTr="00994EB4">
        <w:trPr>
          <w:cantSplit/>
          <w:jc w:val="center"/>
        </w:trPr>
        <w:tc>
          <w:tcPr>
            <w:tcW w:w="0" w:type="auto"/>
            <w:tcBorders>
              <w:bottom w:val="single" w:sz="2" w:space="0" w:color="000000"/>
            </w:tcBorders>
            <w:noWrap/>
          </w:tcPr>
          <w:p w14:paraId="7C6C8C8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bottom w:val="single" w:sz="2" w:space="0" w:color="000000"/>
            </w:tcBorders>
            <w:tcMar>
              <w:top w:w="17" w:type="dxa"/>
              <w:left w:w="6" w:type="dxa"/>
              <w:bottom w:w="23" w:type="dxa"/>
              <w:right w:w="11" w:type="dxa"/>
            </w:tcMar>
            <w:vAlign w:val="center"/>
          </w:tcPr>
          <w:p w14:paraId="6B57276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98F5BA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BBD042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D54C26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7B3B84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4B125D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B050C0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BAB7CD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CE0966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EF6A88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7AC75BF"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E2E027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5FB62854"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F32566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928E50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Sala reuniones / biblioteca (Zona administrativa)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778A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0BF46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AC28E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BA9E7B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171.00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02AD0A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119.30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93CF4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284394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559.92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5971CA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324EA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1FFB09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0.14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27320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586269AE"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A3601C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4EFBC7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Sala de docencia (Zona administrativa)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C1CD98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9D2A6E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5AAEA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EEA633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171.00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ECA06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119.30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D15E9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2686E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554.98</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12CAE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FEB81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5EA133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0.12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F0150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r w:rsidR="00A1715F" w:rsidRPr="00506108" w14:paraId="68A671B9" w14:textId="77777777" w:rsidTr="00994EB4">
        <w:trPr>
          <w:cantSplit/>
          <w:jc w:val="center"/>
        </w:trPr>
        <w:tc>
          <w:tcPr>
            <w:tcW w:w="0" w:type="auto"/>
            <w:gridSpan w:val="11"/>
            <w:tcBorders>
              <w:top w:val="single" w:sz="2" w:space="0" w:color="000000"/>
              <w:left w:val="single" w:sz="2" w:space="0" w:color="000000"/>
              <w:bottom w:val="single" w:sz="2" w:space="0" w:color="000000"/>
              <w:right w:val="single" w:sz="2" w:space="0" w:color="000000"/>
            </w:tcBorders>
            <w:noWrap/>
            <w:vAlign w:val="center"/>
          </w:tcPr>
          <w:p w14:paraId="527D1964"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En los recintos señalados, es obligatorio instalar un sistema de aprovechamiento de la luz natural.</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244401B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p w14:paraId="6002DB5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bl>
    <w:p w14:paraId="5465B879" w14:textId="77777777" w:rsidR="00A1715F" w:rsidRPr="00AF1F68" w:rsidRDefault="00A1715F" w:rsidP="00A1715F">
      <w:pPr>
        <w:spacing w:after="0" w:line="2" w:lineRule="auto"/>
        <w:rPr>
          <w:rFonts w:ascii="Century Gothic" w:hAnsi="Century Gothic"/>
          <w:sz w:val="20"/>
          <w:szCs w:val="20"/>
        </w:rPr>
      </w:pPr>
    </w:p>
    <w:p w14:paraId="5D62D3DF"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3366EAA7"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77"/>
        <w:gridCol w:w="1628"/>
        <w:gridCol w:w="395"/>
        <w:gridCol w:w="791"/>
        <w:gridCol w:w="890"/>
        <w:gridCol w:w="568"/>
        <w:gridCol w:w="582"/>
        <w:gridCol w:w="695"/>
        <w:gridCol w:w="686"/>
        <w:gridCol w:w="1014"/>
        <w:gridCol w:w="711"/>
        <w:gridCol w:w="700"/>
        <w:gridCol w:w="466"/>
      </w:tblGrid>
      <w:tr w:rsidR="00A1715F" w:rsidRPr="00506108" w14:paraId="2AA04E54" w14:textId="77777777" w:rsidTr="00994EB4">
        <w:trPr>
          <w:cantSplit/>
          <w:jc w:val="center"/>
        </w:trPr>
        <w:tc>
          <w:tcPr>
            <w:tcW w:w="0" w:type="auto"/>
            <w:gridSpan w:val="10"/>
            <w:tcBorders>
              <w:top w:val="single" w:sz="2" w:space="0" w:color="000000"/>
              <w:left w:val="single" w:sz="2" w:space="0" w:color="000000"/>
              <w:bottom w:val="single" w:sz="2" w:space="0" w:color="000000"/>
            </w:tcBorders>
            <w:vAlign w:val="center"/>
          </w:tcPr>
          <w:p w14:paraId="0E44DDF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Zonas comunes</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3030EC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75B239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6E721BC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693778CC" w14:textId="77777777" w:rsidTr="00994EB4">
        <w:trPr>
          <w:cantSplit/>
          <w:jc w:val="center"/>
        </w:trPr>
        <w:tc>
          <w:tcPr>
            <w:tcW w:w="0" w:type="auto"/>
            <w:gridSpan w:val="10"/>
            <w:tcBorders>
              <w:top w:val="single" w:sz="2" w:space="0" w:color="000000"/>
              <w:left w:val="single" w:sz="2" w:space="0" w:color="000000"/>
              <w:bottom w:val="single" w:sz="2" w:space="0" w:color="000000"/>
            </w:tcBorders>
            <w:noWrap/>
            <w:vAlign w:val="center"/>
          </w:tcPr>
          <w:p w14:paraId="62E9A66F" w14:textId="77777777" w:rsidR="00A1715F" w:rsidRPr="00506108" w:rsidRDefault="00A1715F" w:rsidP="00994EB4">
            <w:pPr>
              <w:spacing w:after="0" w:line="240" w:lineRule="auto"/>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máximo admisible: 6.00 W/m²</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8A2D9D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A8B43E6"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right w:val="single" w:sz="2" w:space="0" w:color="000000"/>
            </w:tcBorders>
            <w:tcMar>
              <w:top w:w="17" w:type="dxa"/>
              <w:left w:w="6" w:type="dxa"/>
              <w:bottom w:w="23" w:type="dxa"/>
              <w:right w:w="11" w:type="dxa"/>
            </w:tcMar>
            <w:vAlign w:val="center"/>
          </w:tcPr>
          <w:p w14:paraId="2BB8BD0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502A0BB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tcPr>
          <w:p w14:paraId="1022151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w:t>
            </w:r>
          </w:p>
        </w:tc>
        <w:tc>
          <w:tcPr>
            <w:tcW w:w="0" w:type="auto"/>
            <w:tcBorders>
              <w:top w:val="single" w:sz="2" w:space="0" w:color="000000"/>
              <w:left w:val="single" w:sz="2" w:space="0" w:color="000000"/>
              <w:bottom w:val="single" w:sz="2" w:space="0" w:color="000000"/>
              <w:right w:val="single" w:sz="2" w:space="0" w:color="000000"/>
            </w:tcBorders>
            <w:vAlign w:val="center"/>
          </w:tcPr>
          <w:p w14:paraId="0690955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Recinto</w:t>
            </w:r>
          </w:p>
        </w:tc>
        <w:tc>
          <w:tcPr>
            <w:tcW w:w="0" w:type="auto"/>
            <w:tcBorders>
              <w:top w:val="single" w:sz="2" w:space="0" w:color="000000"/>
              <w:left w:val="single" w:sz="2" w:space="0" w:color="000000"/>
              <w:bottom w:val="single" w:sz="2" w:space="0" w:color="000000"/>
              <w:right w:val="single" w:sz="2" w:space="0" w:color="000000"/>
            </w:tcBorders>
            <w:vAlign w:val="center"/>
          </w:tcPr>
          <w:p w14:paraId="73BDC6A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5279E5C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Número de puntos considerados en el proyecto</w:t>
            </w:r>
          </w:p>
        </w:tc>
        <w:tc>
          <w:tcPr>
            <w:tcW w:w="0" w:type="auto"/>
            <w:tcBorders>
              <w:top w:val="single" w:sz="2" w:space="0" w:color="000000"/>
              <w:left w:val="single" w:sz="2" w:space="0" w:color="000000"/>
              <w:bottom w:val="single" w:sz="2" w:space="0" w:color="000000"/>
              <w:right w:val="single" w:sz="2" w:space="0" w:color="000000"/>
            </w:tcBorders>
            <w:vAlign w:val="center"/>
          </w:tcPr>
          <w:p w14:paraId="2970F4A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Factor de mantenimiento previsto</w:t>
            </w:r>
          </w:p>
        </w:tc>
        <w:tc>
          <w:tcPr>
            <w:tcW w:w="0" w:type="auto"/>
            <w:tcBorders>
              <w:top w:val="single" w:sz="2" w:space="0" w:color="000000"/>
              <w:left w:val="single" w:sz="2" w:space="0" w:color="000000"/>
              <w:bottom w:val="single" w:sz="2" w:space="0" w:color="000000"/>
              <w:right w:val="single" w:sz="2" w:space="0" w:color="000000"/>
            </w:tcBorders>
            <w:vAlign w:val="center"/>
          </w:tcPr>
          <w:p w14:paraId="6D66CA6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Potencia total instalada en lámparas + equipos </w:t>
            </w:r>
            <w:proofErr w:type="spellStart"/>
            <w:r w:rsidRPr="00506108">
              <w:rPr>
                <w:rFonts w:ascii="Century Gothic" w:hAnsi="Century Gothic" w:cs="Arial"/>
                <w:sz w:val="16"/>
                <w:szCs w:val="16"/>
              </w:rPr>
              <w:t>aux</w:t>
            </w:r>
            <w:proofErr w:type="spellEnd"/>
            <w:r w:rsidRPr="00506108">
              <w:rPr>
                <w:rFonts w:ascii="Century Gothic" w:hAnsi="Century Gothic"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vAlign w:val="center"/>
          </w:tcPr>
          <w:p w14:paraId="1B70283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Eficiencia de las lámparas utilizadas en 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38C47D0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Valor de eficiencia energética de la instalación</w:t>
            </w:r>
          </w:p>
        </w:tc>
        <w:tc>
          <w:tcPr>
            <w:tcW w:w="0" w:type="auto"/>
            <w:tcBorders>
              <w:top w:val="single" w:sz="2" w:space="0" w:color="000000"/>
              <w:left w:val="single" w:sz="2" w:space="0" w:color="000000"/>
              <w:bottom w:val="single" w:sz="2" w:space="0" w:color="000000"/>
              <w:right w:val="single" w:sz="2" w:space="0" w:color="000000"/>
            </w:tcBorders>
            <w:vAlign w:val="center"/>
          </w:tcPr>
          <w:p w14:paraId="64FC8F3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Iluminancia media horizontal mantenida</w:t>
            </w:r>
          </w:p>
        </w:tc>
        <w:tc>
          <w:tcPr>
            <w:tcW w:w="0" w:type="auto"/>
            <w:tcBorders>
              <w:top w:val="single" w:sz="2" w:space="0" w:color="000000"/>
              <w:left w:val="single" w:sz="2" w:space="0" w:color="000000"/>
              <w:bottom w:val="single" w:sz="2" w:space="0" w:color="000000"/>
              <w:right w:val="single" w:sz="2" w:space="0" w:color="000000"/>
            </w:tcBorders>
            <w:vAlign w:val="center"/>
          </w:tcPr>
          <w:p w14:paraId="480E1FF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deslumbramiento unificado</w:t>
            </w:r>
          </w:p>
        </w:tc>
        <w:tc>
          <w:tcPr>
            <w:tcW w:w="0" w:type="auto"/>
            <w:tcBorders>
              <w:top w:val="single" w:sz="2" w:space="0" w:color="000000"/>
              <w:left w:val="single" w:sz="2" w:space="0" w:color="000000"/>
              <w:bottom w:val="single" w:sz="2" w:space="0" w:color="000000"/>
              <w:right w:val="single" w:sz="2" w:space="0" w:color="000000"/>
            </w:tcBorders>
            <w:vAlign w:val="center"/>
          </w:tcPr>
          <w:p w14:paraId="60EE414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Índice de rendimiento de color de las lámparas</w:t>
            </w:r>
          </w:p>
        </w:tc>
        <w:tc>
          <w:tcPr>
            <w:tcW w:w="0" w:type="auto"/>
            <w:tcBorders>
              <w:top w:val="single" w:sz="2" w:space="0" w:color="000000"/>
              <w:left w:val="single" w:sz="2" w:space="0" w:color="000000"/>
              <w:bottom w:val="single" w:sz="2" w:space="0" w:color="000000"/>
              <w:right w:val="single" w:sz="2" w:space="0" w:color="000000"/>
            </w:tcBorders>
            <w:vAlign w:val="center"/>
          </w:tcPr>
          <w:p w14:paraId="2F4AC06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Coeficiente de transmisión luminosa del vidrio de las ventanas del local</w:t>
            </w:r>
          </w:p>
        </w:tc>
        <w:tc>
          <w:tcPr>
            <w:tcW w:w="0" w:type="auto"/>
            <w:tcBorders>
              <w:top w:val="single" w:sz="2" w:space="0" w:color="000000"/>
              <w:left w:val="single" w:sz="2" w:space="0" w:color="000000"/>
              <w:bottom w:val="single" w:sz="2" w:space="0" w:color="000000"/>
              <w:right w:val="single" w:sz="2" w:space="0" w:color="000000"/>
            </w:tcBorders>
            <w:vAlign w:val="center"/>
          </w:tcPr>
          <w:p w14:paraId="61C4A63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Ángulo de sombra</w:t>
            </w:r>
          </w:p>
        </w:tc>
      </w:tr>
      <w:tr w:rsidR="00A1715F" w:rsidRPr="00506108" w14:paraId="73218469" w14:textId="77777777" w:rsidTr="00994EB4">
        <w:trPr>
          <w:cantSplit/>
          <w:jc w:val="center"/>
        </w:trPr>
        <w:tc>
          <w:tcPr>
            <w:tcW w:w="0" w:type="auto"/>
            <w:tcBorders>
              <w:top w:val="single" w:sz="2" w:space="0" w:color="000000"/>
            </w:tcBorders>
            <w:noWrap/>
          </w:tcPr>
          <w:p w14:paraId="78101CA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tcBorders>
            <w:tcMar>
              <w:top w:w="17" w:type="dxa"/>
              <w:left w:w="6" w:type="dxa"/>
              <w:bottom w:w="23" w:type="dxa"/>
              <w:right w:w="11" w:type="dxa"/>
            </w:tcMar>
            <w:vAlign w:val="center"/>
          </w:tcPr>
          <w:p w14:paraId="1D2752B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89BE9B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06167F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3DE7D2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974BFE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EF3B0C0"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5D0A4CC"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004EE11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6D1D943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2CC7EB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A260E45"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0FE341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00798A2D" w14:textId="77777777" w:rsidTr="00994EB4">
        <w:trPr>
          <w:cantSplit/>
          <w:jc w:val="center"/>
        </w:trPr>
        <w:tc>
          <w:tcPr>
            <w:tcW w:w="0" w:type="auto"/>
            <w:tcMar>
              <w:top w:w="17" w:type="dxa"/>
              <w:left w:w="6" w:type="dxa"/>
              <w:bottom w:w="23" w:type="dxa"/>
              <w:right w:w="11" w:type="dxa"/>
            </w:tcMar>
            <w:vAlign w:val="center"/>
          </w:tcPr>
          <w:p w14:paraId="67E1AE79"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right w:val="single" w:sz="2" w:space="0" w:color="000000"/>
            </w:tcBorders>
            <w:tcMar>
              <w:top w:w="17" w:type="dxa"/>
              <w:left w:w="6" w:type="dxa"/>
              <w:bottom w:w="23" w:type="dxa"/>
              <w:right w:w="11" w:type="dxa"/>
            </w:tcMar>
            <w:vAlign w:val="center"/>
          </w:tcPr>
          <w:p w14:paraId="57EF3B6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C6203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K</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ECF340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n</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0CAE8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Fm</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790B97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 (W)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2852E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Lm/W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400B8F1"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VEEI</w:t>
            </w:r>
            <w:proofErr w:type="spellEnd"/>
            <w:r w:rsidRPr="00506108">
              <w:rPr>
                <w:rFonts w:ascii="Century Gothic" w:hAnsi="Century Gothic" w:cs="Arial"/>
                <w:sz w:val="16"/>
                <w:szCs w:val="16"/>
              </w:rPr>
              <w:t xml:space="preserve"> (W/m²)</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C3AD4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Em (lux)</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FDC1BD8" w14:textId="77777777" w:rsidR="00A1715F" w:rsidRPr="00506108" w:rsidRDefault="00A1715F" w:rsidP="00994EB4">
            <w:pPr>
              <w:spacing w:after="0" w:line="240" w:lineRule="auto"/>
              <w:jc w:val="center"/>
              <w:rPr>
                <w:rFonts w:ascii="Century Gothic" w:hAnsi="Century Gothic" w:cs="Arial"/>
                <w:sz w:val="16"/>
                <w:szCs w:val="16"/>
              </w:rPr>
            </w:pPr>
            <w:proofErr w:type="spellStart"/>
            <w:r w:rsidRPr="00506108">
              <w:rPr>
                <w:rFonts w:ascii="Century Gothic" w:hAnsi="Century Gothic" w:cs="Arial"/>
                <w:sz w:val="16"/>
                <w:szCs w:val="16"/>
              </w:rPr>
              <w:t>UGR</w:t>
            </w:r>
            <w:proofErr w:type="spell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25023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Ra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D2BC2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T</w:t>
            </w:r>
          </w:p>
        </w:tc>
        <w:tc>
          <w:tcPr>
            <w:tcW w:w="0" w:type="auto"/>
            <w:tcBorders>
              <w:top w:val="single" w:sz="2" w:space="0" w:color="000000"/>
              <w:left w:val="single" w:sz="2" w:space="0" w:color="000000"/>
              <w:bottom w:val="single" w:sz="2" w:space="0" w:color="000000"/>
              <w:right w:val="single" w:sz="2" w:space="0" w:color="000000"/>
            </w:tcBorders>
            <w:vAlign w:val="center"/>
          </w:tcPr>
          <w:p w14:paraId="47897C7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Symbol"/>
                <w:sz w:val="16"/>
                <w:szCs w:val="16"/>
              </w:rPr>
              <w:t>q</w:t>
            </w:r>
            <w:r w:rsidRPr="00506108">
              <w:rPr>
                <w:rFonts w:ascii="Century Gothic" w:hAnsi="Century Gothic" w:cs="Arial"/>
                <w:sz w:val="16"/>
                <w:szCs w:val="16"/>
              </w:rPr>
              <w:t xml:space="preserve"> (°)</w:t>
            </w:r>
          </w:p>
        </w:tc>
      </w:tr>
      <w:tr w:rsidR="00A1715F" w:rsidRPr="00506108" w14:paraId="53E7F202" w14:textId="77777777" w:rsidTr="00994EB4">
        <w:trPr>
          <w:cantSplit/>
          <w:jc w:val="center"/>
        </w:trPr>
        <w:tc>
          <w:tcPr>
            <w:tcW w:w="0" w:type="auto"/>
            <w:tcBorders>
              <w:bottom w:val="single" w:sz="2" w:space="0" w:color="000000"/>
            </w:tcBorders>
            <w:noWrap/>
          </w:tcPr>
          <w:p w14:paraId="51B68DC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bottom w:val="single" w:sz="2" w:space="0" w:color="000000"/>
            </w:tcBorders>
            <w:tcMar>
              <w:top w:w="17" w:type="dxa"/>
              <w:left w:w="6" w:type="dxa"/>
              <w:bottom w:w="23" w:type="dxa"/>
              <w:right w:w="11" w:type="dxa"/>
            </w:tcMar>
            <w:vAlign w:val="center"/>
          </w:tcPr>
          <w:p w14:paraId="636901C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E76EED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3B66283"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6EE0758"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49C86F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3F1D2CB"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1F30B0A1"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29F4E62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332D716E"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716562F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5991E3E2"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c>
          <w:tcPr>
            <w:tcW w:w="0" w:type="auto"/>
            <w:tcBorders>
              <w:top w:val="single" w:sz="2" w:space="0" w:color="000000"/>
              <w:bottom w:val="single" w:sz="2" w:space="0" w:color="000000"/>
            </w:tcBorders>
            <w:tcMar>
              <w:top w:w="17" w:type="dxa"/>
              <w:left w:w="6" w:type="dxa"/>
              <w:bottom w:w="23" w:type="dxa"/>
              <w:right w:w="11" w:type="dxa"/>
            </w:tcMar>
            <w:vAlign w:val="center"/>
          </w:tcPr>
          <w:p w14:paraId="4CE04C9D" w14:textId="77777777" w:rsidR="00A1715F" w:rsidRPr="00506108" w:rsidRDefault="00A1715F" w:rsidP="00994EB4">
            <w:pPr>
              <w:spacing w:after="0" w:line="240" w:lineRule="auto"/>
              <w:rPr>
                <w:rFonts w:ascii="Century Gothic" w:hAnsi="Century Gothic" w:cs="Arial"/>
                <w:sz w:val="16"/>
                <w:szCs w:val="16"/>
              </w:rPr>
            </w:pPr>
            <w:r w:rsidRPr="00506108">
              <w:rPr>
                <w:rFonts w:ascii="Century Gothic" w:hAnsi="Century Gothic" w:cs="Arial"/>
                <w:sz w:val="16"/>
                <w:szCs w:val="16"/>
              </w:rPr>
              <w:t xml:space="preserve"> </w:t>
            </w:r>
          </w:p>
        </w:tc>
      </w:tr>
      <w:tr w:rsidR="00A1715F" w:rsidRPr="00506108" w14:paraId="65A5E816"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43C21C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Baja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E97E9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 xml:space="preserve">Escalera </w:t>
            </w:r>
            <w:proofErr w:type="spellStart"/>
            <w:r w:rsidRPr="00506108">
              <w:rPr>
                <w:rFonts w:ascii="Century Gothic" w:hAnsi="Century Gothic" w:cs="Arial"/>
                <w:sz w:val="16"/>
                <w:szCs w:val="16"/>
              </w:rPr>
              <w:t>PBaja</w:t>
            </w:r>
            <w:proofErr w:type="spellEnd"/>
            <w:r w:rsidRPr="00506108">
              <w:rPr>
                <w:rFonts w:ascii="Century Gothic" w:hAnsi="Century Gothic" w:cs="Arial"/>
                <w:sz w:val="16"/>
                <w:szCs w:val="16"/>
              </w:rPr>
              <w:t xml:space="preserve">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5AABE9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25DE512"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29AAF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8FE3B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37.00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F2019E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D8FA49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AAAFD1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261.41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CBD38D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239B0B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3D7A4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8E42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w:t>
            </w:r>
          </w:p>
        </w:tc>
      </w:tr>
      <w:tr w:rsidR="00A1715F" w:rsidRPr="00506108" w14:paraId="56EA58E8"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8C5831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Planta 1a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C43B15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Escalera P1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F6831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B0EC25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43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0429963"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0348A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705FDE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BEAC10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7FC7DF7"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289.85</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7944C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5023D0"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47AD22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6DC27A9"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w:t>
            </w:r>
          </w:p>
        </w:tc>
      </w:tr>
      <w:tr w:rsidR="00A1715F" w:rsidRPr="00506108" w14:paraId="6BE4D633" w14:textId="77777777" w:rsidTr="00994EB4">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7761A64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Cubierta</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835D8F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Escalera Casetón (Escaleras)</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4D2A6BF"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053CDD1"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A0BC25D"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0.80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02C31C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74.00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A7F0194"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116.22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56C5386"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7CD0BDB"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305.70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04C91AC"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47D4768"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29250A"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67EDCAE" w14:textId="77777777" w:rsidR="00A1715F" w:rsidRPr="00506108" w:rsidRDefault="00A1715F" w:rsidP="00994EB4">
            <w:pPr>
              <w:spacing w:after="0" w:line="240" w:lineRule="auto"/>
              <w:jc w:val="center"/>
              <w:rPr>
                <w:rFonts w:ascii="Century Gothic" w:hAnsi="Century Gothic" w:cs="Arial"/>
                <w:sz w:val="16"/>
                <w:szCs w:val="16"/>
              </w:rPr>
            </w:pPr>
            <w:r w:rsidRPr="00506108">
              <w:rPr>
                <w:rFonts w:ascii="Century Gothic" w:hAnsi="Century Gothic" w:cs="Arial"/>
                <w:sz w:val="16"/>
                <w:szCs w:val="16"/>
              </w:rPr>
              <w:t>90.0</w:t>
            </w:r>
          </w:p>
        </w:tc>
      </w:tr>
    </w:tbl>
    <w:p w14:paraId="44FA5E4F" w14:textId="77777777" w:rsidR="00A1715F" w:rsidRPr="00AF1F68" w:rsidRDefault="00A1715F" w:rsidP="00A1715F">
      <w:pPr>
        <w:spacing w:after="0" w:line="2" w:lineRule="auto"/>
        <w:rPr>
          <w:rFonts w:ascii="Century Gothic" w:hAnsi="Century Gothic"/>
          <w:sz w:val="20"/>
          <w:szCs w:val="20"/>
        </w:rPr>
      </w:pPr>
    </w:p>
    <w:p w14:paraId="5400D93C"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3F9AB926" w14:textId="77777777" w:rsidR="00A1715F" w:rsidRPr="00AF1F68" w:rsidRDefault="00A1715F" w:rsidP="00A1715F">
      <w:pPr>
        <w:spacing w:after="0" w:line="240" w:lineRule="auto"/>
        <w:rPr>
          <w:rFonts w:ascii="Century Gothic" w:hAnsi="Century Gothic"/>
          <w:sz w:val="20"/>
          <w:szCs w:val="20"/>
        </w:rPr>
      </w:pPr>
      <w:r w:rsidRPr="00AF1F68">
        <w:rPr>
          <w:rFonts w:ascii="Century Gothic" w:hAnsi="Century Gothic" w:cs="Arial"/>
          <w:sz w:val="20"/>
          <w:szCs w:val="20"/>
        </w:rPr>
        <w:t xml:space="preserve"> </w:t>
      </w:r>
    </w:p>
    <w:p w14:paraId="53FAC259" w14:textId="77777777" w:rsidR="00846949" w:rsidRPr="00AF1F68" w:rsidRDefault="00846949">
      <w:pPr>
        <w:spacing w:after="0" w:line="240" w:lineRule="auto"/>
        <w:rPr>
          <w:rFonts w:ascii="Century Gothic" w:hAnsi="Century Gothic" w:cs="Arial"/>
          <w:sz w:val="20"/>
          <w:szCs w:val="20"/>
        </w:rPr>
      </w:pPr>
    </w:p>
    <w:sectPr w:rsidR="00846949" w:rsidRPr="00AF1F68" w:rsidSect="005240B7">
      <w:headerReference w:type="even" r:id="rId10"/>
      <w:headerReference w:type="default" r:id="rId11"/>
      <w:footerReference w:type="even" r:id="rId12"/>
      <w:footerReference w:type="default" r:id="rId13"/>
      <w:pgSz w:w="11906" w:h="16838"/>
      <w:pgMar w:top="1843" w:right="907" w:bottom="1418" w:left="907" w:header="907" w:footer="177" w:gutter="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C0C8" w14:textId="77777777" w:rsidR="00923E73" w:rsidRDefault="00923E73">
      <w:pPr>
        <w:spacing w:after="0" w:line="240" w:lineRule="auto"/>
      </w:pPr>
      <w:r>
        <w:separator/>
      </w:r>
    </w:p>
  </w:endnote>
  <w:endnote w:type="continuationSeparator" w:id="0">
    <w:p w14:paraId="73B76673" w14:textId="77777777" w:rsidR="00923E73" w:rsidRDefault="0092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AC2D" w14:textId="3AB44490" w:rsidR="00AD321E" w:rsidRDefault="007B7308" w:rsidP="00AD321E">
    <w:pPr>
      <w:rPr>
        <w:rStyle w:val="nfasis"/>
        <w:b/>
        <w:szCs w:val="14"/>
      </w:rPr>
    </w:pPr>
    <w:r>
      <w:rPr>
        <w:noProof/>
      </w:rPr>
      <mc:AlternateContent>
        <mc:Choice Requires="wps">
          <w:drawing>
            <wp:anchor distT="4294967294" distB="4294967294" distL="114300" distR="114300" simplePos="0" relativeHeight="251661312" behindDoc="0" locked="0" layoutInCell="1" allowOverlap="1" wp14:anchorId="1353391C" wp14:editId="670EB7F6">
              <wp:simplePos x="0" y="0"/>
              <wp:positionH relativeFrom="column">
                <wp:posOffset>-1064260</wp:posOffset>
              </wp:positionH>
              <wp:positionV relativeFrom="paragraph">
                <wp:posOffset>-98426</wp:posOffset>
              </wp:positionV>
              <wp:extent cx="7876540" cy="0"/>
              <wp:effectExtent l="0" t="0" r="0" b="0"/>
              <wp:wrapNone/>
              <wp:docPr id="12" name="Conector recto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75214A" id="Conector recto 1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00AD321E" w:rsidRPr="00EE3AE5">
      <w:rPr>
        <w:rStyle w:val="nfasis"/>
        <w:szCs w:val="14"/>
      </w:rPr>
      <w:t>Proy</w:t>
    </w:r>
    <w:proofErr w:type="spellEnd"/>
    <w:r w:rsidR="00AD321E" w:rsidRPr="00EE3AE5">
      <w:rPr>
        <w:rStyle w:val="nfasis"/>
        <w:szCs w:val="14"/>
      </w:rPr>
      <w:t xml:space="preserve">. </w:t>
    </w:r>
    <w:proofErr w:type="spellStart"/>
    <w:r w:rsidR="00AD321E" w:rsidRPr="00EE3AE5">
      <w:rPr>
        <w:rStyle w:val="nfasis"/>
        <w:szCs w:val="14"/>
      </w:rPr>
      <w:t>bas</w:t>
    </w:r>
    <w:proofErr w:type="spellEnd"/>
    <w:r w:rsidR="00AD321E" w:rsidRPr="00EE3AE5">
      <w:rPr>
        <w:rStyle w:val="nfasis"/>
        <w:szCs w:val="14"/>
      </w:rPr>
      <w:t>. y ejecución AMPLIACIÓN CS COLLADO VILLALBA PUEBLO</w:t>
    </w:r>
    <w:r w:rsidR="00AD321E" w:rsidRPr="00EE3AE5">
      <w:rPr>
        <w:rStyle w:val="nfasis"/>
        <w:szCs w:val="14"/>
      </w:rPr>
      <w:tab/>
    </w:r>
    <w:r w:rsidR="00AD321E" w:rsidRPr="00EE3AE5">
      <w:rPr>
        <w:rStyle w:val="nfasis"/>
        <w:szCs w:val="14"/>
      </w:rPr>
      <w:tab/>
      <w:t xml:space="preserve">C/ Fuente del Álamo 12, Collado Villalba, </w:t>
    </w:r>
    <w:r w:rsidR="00AD321E" w:rsidRPr="00EE3AE5">
      <w:rPr>
        <w:rStyle w:val="nfasis"/>
        <w:b/>
        <w:szCs w:val="14"/>
      </w:rPr>
      <w:t>MADRID</w:t>
    </w:r>
  </w:p>
  <w:p w14:paraId="1ACB9A46" w14:textId="6C323690" w:rsidR="00561519" w:rsidRPr="00AD321E" w:rsidRDefault="00AD321E">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t>5</w:t>
    </w:r>
    <w:r>
      <w:rPr>
        <w:rStyle w:val="nfasis"/>
      </w:rPr>
      <w:t>.Anejos memoria</w:t>
    </w:r>
    <w:hyperlink r:id="rId1" w:history="1">
      <w:r>
        <w:rPr>
          <w:rFonts w:ascii="Verdana" w:hAnsi="Verdana" w:cs="Verdana"/>
          <w:color w:val="0000FF"/>
          <w:sz w:val="32"/>
          <w:u w:val="single"/>
        </w:rPr>
        <w:t xml:space="preserve"> </w:t>
      </w:r>
    </w:hyperlink>
    <w:hyperlink r:id="rId2" w:history="1">
      <w:r w:rsidR="00B2139E">
        <w:rPr>
          <w:rFonts w:ascii="Verdana" w:hAnsi="Verdana" w:cs="Verdana"/>
          <w:color w:val="0000FF"/>
          <w:sz w:val="32"/>
          <w:u w:val="single"/>
        </w:rPr>
        <w:t xml:space="preserve"> </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7299" w14:textId="7B4CA060" w:rsidR="00561519" w:rsidRDefault="00561519">
    <w:pPr>
      <w:spacing w:after="10" w:line="100" w:lineRule="auto"/>
    </w:pPr>
  </w:p>
  <w:p w14:paraId="29A1D96E" w14:textId="51067836" w:rsidR="00AD321E" w:rsidRDefault="007B7308" w:rsidP="00AD321E">
    <w:pPr>
      <w:rPr>
        <w:rStyle w:val="nfasis"/>
        <w:b/>
        <w:szCs w:val="14"/>
      </w:rPr>
    </w:pPr>
    <w:r>
      <w:rPr>
        <w:noProof/>
      </w:rPr>
      <mc:AlternateContent>
        <mc:Choice Requires="wps">
          <w:drawing>
            <wp:anchor distT="4294967294" distB="4294967294" distL="114300" distR="114300" simplePos="0" relativeHeight="251659264" behindDoc="0" locked="0" layoutInCell="1" allowOverlap="1" wp14:anchorId="3E51B7D8" wp14:editId="255F387A">
              <wp:simplePos x="0" y="0"/>
              <wp:positionH relativeFrom="column">
                <wp:posOffset>-1064260</wp:posOffset>
              </wp:positionH>
              <wp:positionV relativeFrom="paragraph">
                <wp:posOffset>-98426</wp:posOffset>
              </wp:positionV>
              <wp:extent cx="7876540" cy="0"/>
              <wp:effectExtent l="0" t="0" r="0" b="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051785" id="Conector recto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00AD321E" w:rsidRPr="00EE3AE5">
      <w:rPr>
        <w:rStyle w:val="nfasis"/>
        <w:szCs w:val="14"/>
      </w:rPr>
      <w:t>Proy</w:t>
    </w:r>
    <w:proofErr w:type="spellEnd"/>
    <w:r w:rsidR="00AD321E" w:rsidRPr="00EE3AE5">
      <w:rPr>
        <w:rStyle w:val="nfasis"/>
        <w:szCs w:val="14"/>
      </w:rPr>
      <w:t xml:space="preserve">. </w:t>
    </w:r>
    <w:proofErr w:type="spellStart"/>
    <w:r w:rsidR="00AD321E" w:rsidRPr="00EE3AE5">
      <w:rPr>
        <w:rStyle w:val="nfasis"/>
        <w:szCs w:val="14"/>
      </w:rPr>
      <w:t>bas</w:t>
    </w:r>
    <w:proofErr w:type="spellEnd"/>
    <w:r w:rsidR="00AD321E" w:rsidRPr="00EE3AE5">
      <w:rPr>
        <w:rStyle w:val="nfasis"/>
        <w:szCs w:val="14"/>
      </w:rPr>
      <w:t>. y ejecución AMPLIACIÓN CS COLLADO VILLALBA PUEBLO</w:t>
    </w:r>
    <w:r w:rsidR="00AD321E" w:rsidRPr="00EE3AE5">
      <w:rPr>
        <w:rStyle w:val="nfasis"/>
        <w:szCs w:val="14"/>
      </w:rPr>
      <w:tab/>
    </w:r>
    <w:r w:rsidR="00AD321E" w:rsidRPr="00EE3AE5">
      <w:rPr>
        <w:rStyle w:val="nfasis"/>
        <w:szCs w:val="14"/>
      </w:rPr>
      <w:tab/>
      <w:t xml:space="preserve">C/ Fuente del Álamo 12, Collado Villalba, </w:t>
    </w:r>
    <w:r w:rsidR="00AD321E" w:rsidRPr="00EE3AE5">
      <w:rPr>
        <w:rStyle w:val="nfasis"/>
        <w:b/>
        <w:szCs w:val="14"/>
      </w:rPr>
      <w:t>MADRID</w:t>
    </w:r>
  </w:p>
  <w:p w14:paraId="22E84829" w14:textId="3243C085" w:rsidR="00561519" w:rsidRPr="00AD321E" w:rsidRDefault="00AD321E">
    <w:pPr>
      <w:rPr>
        <w:rFonts w:ascii="Century Gothic" w:hAnsi="Century Gothic" w:cs="Tahoma"/>
        <w:iCs/>
        <w:sz w:val="14"/>
        <w:szCs w:val="16"/>
        <w:lang w:val="es-ES_tradnl"/>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hyperlink r:id="rId1" w:history="1">
      <w:r w:rsidR="00B2139E">
        <w:rPr>
          <w:rFonts w:ascii="Verdana" w:hAnsi="Verdana" w:cs="Verdana"/>
          <w:color w:val="0000FF"/>
          <w:sz w:val="32"/>
          <w:u w:val="single"/>
        </w:rPr>
        <w:t xml:space="preserve"> </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A356A" w14:textId="77777777" w:rsidR="00923E73" w:rsidRDefault="00923E73">
      <w:pPr>
        <w:spacing w:after="0" w:line="240" w:lineRule="auto"/>
      </w:pPr>
      <w:r>
        <w:separator/>
      </w:r>
    </w:p>
  </w:footnote>
  <w:footnote w:type="continuationSeparator" w:id="0">
    <w:p w14:paraId="37B57F16" w14:textId="77777777" w:rsidR="00923E73" w:rsidRDefault="00923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E2C0" w14:textId="13EE1959" w:rsidR="00561519" w:rsidRDefault="003D7B16">
    <w:hyperlink r:id="rId1" w:history="1">
      <w:r w:rsidR="00B2139E">
        <w:rPr>
          <w:rFonts w:ascii="Verdana" w:hAnsi="Verdana" w:cs="Verdana"/>
          <w:color w:val="0000FF"/>
          <w:sz w:val="32"/>
          <w:u w:val="single"/>
        </w:rPr>
        <w:t xml:space="preserve"> </w:t>
      </w:r>
    </w:hyperlink>
  </w:p>
  <w:p w14:paraId="17CAA117" w14:textId="77777777" w:rsidR="00561519" w:rsidRDefault="009B23B8">
    <w:pPr>
      <w:pStyle w:val="CABEZAPAGtitulo"/>
      <w:jc w:val="center"/>
      <w:rPr>
        <w:sz w:val="38"/>
      </w:rPr>
    </w:pPr>
    <w:r>
      <w:rPr>
        <w:sz w:val="38"/>
      </w:rPr>
      <w:t>EXIGENCIA BÁSICA HE 3: CONDICIONES DE LAS INSTALACIONES DE ILUMINACIÓN</w:t>
    </w:r>
  </w:p>
  <w:p w14:paraId="5392B1D1" w14:textId="77777777" w:rsidR="00561519" w:rsidRDefault="003D7B16">
    <w:pPr>
      <w:spacing w:after="10" w:line="100" w:lineRule="auto"/>
    </w:pPr>
    <w:r>
      <w:pict w14:anchorId="1BFB53F7">
        <v:rect id="_x0000_i1025" style="width:50pt;height:.3pt" o:hrstd="t" o:hrnoshade="t" o:hr="t" fillcolor="black"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8BE9" w14:textId="69F44404" w:rsidR="00474B96" w:rsidRDefault="00474B96" w:rsidP="00474B96">
    <w:pPr>
      <w:pStyle w:val="Encabezado"/>
    </w:pPr>
    <w:r w:rsidRPr="00502F97">
      <w:rPr>
        <w:noProof/>
      </w:rPr>
      <w:drawing>
        <wp:anchor distT="0" distB="0" distL="114300" distR="114300" simplePos="0" relativeHeight="251658240" behindDoc="1" locked="0" layoutInCell="1" allowOverlap="1" wp14:anchorId="28E42F8E" wp14:editId="5501201E">
          <wp:simplePos x="0" y="0"/>
          <wp:positionH relativeFrom="page">
            <wp:posOffset>527685</wp:posOffset>
          </wp:positionH>
          <wp:positionV relativeFrom="paragraph">
            <wp:posOffset>-476885</wp:posOffset>
          </wp:positionV>
          <wp:extent cx="6765925" cy="659130"/>
          <wp:effectExtent l="0" t="0" r="0" b="762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007B7308">
      <w:rPr>
        <w:noProof/>
      </w:rPr>
      <mc:AlternateContent>
        <mc:Choice Requires="wps">
          <w:drawing>
            <wp:anchor distT="4294967294" distB="4294967294" distL="114300" distR="114300" simplePos="0" relativeHeight="251664384" behindDoc="0" locked="0" layoutInCell="1" allowOverlap="1" wp14:anchorId="2F1CAF0B" wp14:editId="3EB2BC72">
              <wp:simplePos x="0" y="0"/>
              <wp:positionH relativeFrom="column">
                <wp:posOffset>-1074420</wp:posOffset>
              </wp:positionH>
              <wp:positionV relativeFrom="paragraph">
                <wp:posOffset>358774</wp:posOffset>
              </wp:positionV>
              <wp:extent cx="15477490" cy="0"/>
              <wp:effectExtent l="0" t="0" r="0" b="0"/>
              <wp:wrapNone/>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EC86B4" id="Conector recto 1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" strokecolor="#365f91" strokeweight=".5pt"/>
          </w:pict>
        </mc:Fallback>
      </mc:AlternateContent>
    </w:r>
  </w:p>
  <w:p w14:paraId="45573365" w14:textId="5934506C" w:rsidR="00561519" w:rsidRDefault="00561519">
    <w:pPr>
      <w:spacing w:after="10" w:line="10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BE1"/>
    <w:multiLevelType w:val="multilevel"/>
    <w:tmpl w:val="5F5261E2"/>
    <w:lvl w:ilvl="0">
      <w:start w:val="1"/>
      <w:numFmt w:val="decimal"/>
      <w:pStyle w:val="Ttulo1"/>
      <w:lvlText w:val="%1."/>
      <w:lvlJc w:val="left"/>
      <w:pPr>
        <w:tabs>
          <w:tab w:val="num" w:pos="9357"/>
        </w:tabs>
        <w:ind w:left="9357" w:firstLine="0"/>
      </w:pPr>
      <w:rPr>
        <w:rFonts w:ascii="Helvetica" w:hAnsi="Helvetica" w:hint="default"/>
        <w:b w:val="0"/>
        <w:i w:val="0"/>
        <w:sz w:val="72"/>
        <w:szCs w:val="72"/>
      </w:rPr>
    </w:lvl>
    <w:lvl w:ilvl="1">
      <w:start w:val="1"/>
      <w:numFmt w:val="decimal"/>
      <w:pStyle w:val="Ttulo2"/>
      <w:lvlText w:val="%1.%2."/>
      <w:lvlJc w:val="left"/>
      <w:pPr>
        <w:tabs>
          <w:tab w:val="num" w:pos="284"/>
        </w:tabs>
        <w:ind w:left="284" w:firstLine="0"/>
      </w:pPr>
      <w:rPr>
        <w:rFonts w:ascii="Century Gothic" w:hAnsi="Century Gothic" w:hint="default"/>
        <w:b/>
        <w:i w:val="0"/>
        <w:sz w:val="24"/>
        <w:szCs w:val="24"/>
      </w:rPr>
    </w:lvl>
    <w:lvl w:ilvl="2">
      <w:start w:val="1"/>
      <w:numFmt w:val="decimal"/>
      <w:pStyle w:val="Ttulo3"/>
      <w:lvlText w:val="%1.%2.%3."/>
      <w:lvlJc w:val="left"/>
      <w:pPr>
        <w:tabs>
          <w:tab w:val="num" w:pos="284"/>
        </w:tabs>
        <w:ind w:left="284" w:firstLine="0"/>
      </w:pPr>
      <w:rPr>
        <w:rFonts w:hint="default"/>
        <w:b/>
        <w:i w:val="0"/>
      </w:rPr>
    </w:lvl>
    <w:lvl w:ilvl="3">
      <w:start w:val="1"/>
      <w:numFmt w:val="decimal"/>
      <w:pStyle w:val="Ttulo4"/>
      <w:lvlText w:val="%1.%2.%3.%4."/>
      <w:lvlJc w:val="left"/>
      <w:pPr>
        <w:tabs>
          <w:tab w:val="num" w:pos="284"/>
        </w:tabs>
        <w:ind w:left="851" w:firstLine="0"/>
      </w:pPr>
      <w:rPr>
        <w:rFonts w:hint="default"/>
        <w:b/>
        <w:i w:val="0"/>
      </w:rPr>
    </w:lvl>
    <w:lvl w:ilvl="4">
      <w:start w:val="1"/>
      <w:numFmt w:val="decimal"/>
      <w:pStyle w:val="Ttulo5"/>
      <w:lvlText w:val="%1.%2.%3.%4.%5"/>
      <w:lvlJc w:val="left"/>
      <w:pPr>
        <w:tabs>
          <w:tab w:val="num" w:pos="284"/>
        </w:tabs>
        <w:ind w:left="284" w:firstLine="0"/>
      </w:pPr>
      <w:rPr>
        <w:rFonts w:hint="default"/>
      </w:rPr>
    </w:lvl>
    <w:lvl w:ilvl="5">
      <w:start w:val="1"/>
      <w:numFmt w:val="decimal"/>
      <w:pStyle w:val="Ttulo6"/>
      <w:lvlText w:val="%1.%2.%3.%4.%5.%6"/>
      <w:lvlJc w:val="left"/>
      <w:pPr>
        <w:tabs>
          <w:tab w:val="num" w:pos="284"/>
        </w:tabs>
        <w:ind w:left="284" w:firstLine="0"/>
      </w:pPr>
      <w:rPr>
        <w:rFonts w:hint="default"/>
      </w:rPr>
    </w:lvl>
    <w:lvl w:ilvl="6">
      <w:start w:val="1"/>
      <w:numFmt w:val="decimal"/>
      <w:pStyle w:val="Ttulo7"/>
      <w:lvlText w:val="%1.%2.%3.%4.%5.%6.%7"/>
      <w:lvlJc w:val="left"/>
      <w:pPr>
        <w:tabs>
          <w:tab w:val="num" w:pos="284"/>
        </w:tabs>
        <w:ind w:left="284" w:firstLine="0"/>
      </w:pPr>
      <w:rPr>
        <w:rFonts w:hint="default"/>
      </w:rPr>
    </w:lvl>
    <w:lvl w:ilvl="7">
      <w:start w:val="1"/>
      <w:numFmt w:val="decimal"/>
      <w:pStyle w:val="Ttulo8"/>
      <w:lvlText w:val="%1.%2.%3.%4.%5.%6.%7.%8"/>
      <w:lvlJc w:val="left"/>
      <w:pPr>
        <w:tabs>
          <w:tab w:val="num" w:pos="284"/>
        </w:tabs>
        <w:ind w:left="284" w:firstLine="0"/>
      </w:pPr>
      <w:rPr>
        <w:rFonts w:hint="default"/>
      </w:rPr>
    </w:lvl>
    <w:lvl w:ilvl="8">
      <w:start w:val="1"/>
      <w:numFmt w:val="decimal"/>
      <w:pStyle w:val="Ttulo9"/>
      <w:lvlText w:val="%1.%2.%3.%4.%5.%6.%7.%8.%9"/>
      <w:lvlJc w:val="left"/>
      <w:pPr>
        <w:tabs>
          <w:tab w:val="num" w:pos="284"/>
        </w:tabs>
        <w:ind w:left="284" w:firstLine="0"/>
      </w:pPr>
      <w:rPr>
        <w:rFonts w:hint="default"/>
      </w:rPr>
    </w:lvl>
  </w:abstractNum>
  <w:num w:numId="1" w16cid:durableId="612439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19"/>
    <w:rsid w:val="002F6B98"/>
    <w:rsid w:val="003662F1"/>
    <w:rsid w:val="003D7B16"/>
    <w:rsid w:val="00474B96"/>
    <w:rsid w:val="00506108"/>
    <w:rsid w:val="005240B7"/>
    <w:rsid w:val="00561519"/>
    <w:rsid w:val="006E4A0F"/>
    <w:rsid w:val="007B7308"/>
    <w:rsid w:val="007B7AA1"/>
    <w:rsid w:val="0083463A"/>
    <w:rsid w:val="008431CA"/>
    <w:rsid w:val="00846949"/>
    <w:rsid w:val="00923E73"/>
    <w:rsid w:val="009B23B8"/>
    <w:rsid w:val="00A1715F"/>
    <w:rsid w:val="00A45E93"/>
    <w:rsid w:val="00AD321E"/>
    <w:rsid w:val="00AF1F68"/>
    <w:rsid w:val="00B2139E"/>
    <w:rsid w:val="00CD141E"/>
    <w:rsid w:val="00E830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271E8"/>
  <w15:docId w15:val="{945A70BE-9D64-4737-B49E-EB5AA1F5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D7E"/>
  </w:style>
  <w:style w:type="paragraph" w:styleId="Ttulo1">
    <w:name w:val="heading 1"/>
    <w:aliases w:val="título 1,título 1 Car,TITULO 1.,TIT 1"/>
    <w:basedOn w:val="Normal"/>
    <w:next w:val="Normal"/>
    <w:link w:val="Ttulo1Car"/>
    <w:autoRedefine/>
    <w:qFormat/>
    <w:rsid w:val="00846949"/>
    <w:pPr>
      <w:keepNext/>
      <w:pageBreakBefore/>
      <w:numPr>
        <w:numId w:val="1"/>
      </w:numPr>
      <w:tabs>
        <w:tab w:val="clear" w:pos="9357"/>
        <w:tab w:val="left" w:pos="0"/>
        <w:tab w:val="num" w:pos="284"/>
        <w:tab w:val="left" w:pos="1276"/>
        <w:tab w:val="left" w:pos="8080"/>
        <w:tab w:val="right" w:pos="8931"/>
        <w:tab w:val="left" w:pos="8973"/>
      </w:tabs>
      <w:overflowPunct w:val="0"/>
      <w:autoSpaceDE w:val="0"/>
      <w:autoSpaceDN w:val="0"/>
      <w:adjustRightInd w:val="0"/>
      <w:spacing w:before="8000" w:after="0" w:line="240" w:lineRule="auto"/>
      <w:ind w:left="3686" w:hanging="850"/>
      <w:jc w:val="center"/>
      <w:textAlignment w:val="baseline"/>
      <w:outlineLvl w:val="0"/>
    </w:pPr>
    <w:rPr>
      <w:rFonts w:ascii="Century Gothic" w:eastAsia="Times New Roman" w:hAnsi="Century Gothic" w:cs="Times New Roman"/>
      <w:b/>
      <w:kern w:val="28"/>
      <w:sz w:val="44"/>
      <w:szCs w:val="44"/>
      <w:lang w:val="es-ES_tradnl"/>
    </w:rPr>
  </w:style>
  <w:style w:type="paragraph" w:styleId="Ttulo2">
    <w:name w:val="heading 2"/>
    <w:aliases w:val="h2,TEP 2,Título 2 modificado Car,TEP 2 Car Car Car,TEP 2 Car Car,TEP 2 Car Car Car Car Car,Título 2 modificado Car Car Car,TEP 2 Car Car Car Car Car Car Car,TITULO 1.1,TIT 2"/>
    <w:basedOn w:val="Normal"/>
    <w:next w:val="Normal"/>
    <w:link w:val="Ttulo2Car"/>
    <w:autoRedefine/>
    <w:qFormat/>
    <w:rsid w:val="00846949"/>
    <w:pPr>
      <w:keepNext/>
      <w:numPr>
        <w:ilvl w:val="1"/>
        <w:numId w:val="1"/>
      </w:numPr>
      <w:tabs>
        <w:tab w:val="clear" w:pos="284"/>
        <w:tab w:val="left" w:pos="0"/>
        <w:tab w:val="num" w:pos="993"/>
      </w:tabs>
      <w:overflowPunct w:val="0"/>
      <w:autoSpaceDE w:val="0"/>
      <w:autoSpaceDN w:val="0"/>
      <w:adjustRightInd w:val="0"/>
      <w:spacing w:before="240" w:after="120" w:line="240" w:lineRule="auto"/>
      <w:ind w:left="993" w:right="281" w:hanging="709"/>
      <w:jc w:val="both"/>
      <w:textAlignment w:val="baseline"/>
      <w:outlineLvl w:val="1"/>
    </w:pPr>
    <w:rPr>
      <w:rFonts w:ascii="Century Gothic" w:eastAsia="Times New Roman" w:hAnsi="Century Gothic" w:cs="Times New Roman"/>
      <w:b/>
      <w:sz w:val="24"/>
      <w:szCs w:val="24"/>
      <w:lang w:val="es-ES_tradnl"/>
    </w:rPr>
  </w:style>
  <w:style w:type="paragraph" w:styleId="Ttulo3">
    <w:name w:val="heading 3"/>
    <w:aliases w:val="TIT 3"/>
    <w:basedOn w:val="Normal"/>
    <w:next w:val="Normal"/>
    <w:link w:val="Ttulo3Car1"/>
    <w:autoRedefine/>
    <w:qFormat/>
    <w:rsid w:val="00846949"/>
    <w:pPr>
      <w:keepNext/>
      <w:numPr>
        <w:ilvl w:val="2"/>
        <w:numId w:val="1"/>
      </w:numPr>
      <w:tabs>
        <w:tab w:val="clear" w:pos="284"/>
        <w:tab w:val="left" w:pos="0"/>
        <w:tab w:val="num" w:pos="1134"/>
      </w:tabs>
      <w:spacing w:before="240" w:after="120" w:line="240" w:lineRule="auto"/>
      <w:ind w:left="1134" w:hanging="850"/>
      <w:outlineLvl w:val="2"/>
    </w:pPr>
    <w:rPr>
      <w:rFonts w:ascii="Century Gothic" w:eastAsia="Times New Roman" w:hAnsi="Century Gothic" w:cs="Times New Roman"/>
      <w:b/>
      <w:szCs w:val="20"/>
      <w:lang w:val="es-ES_tradnl"/>
    </w:rPr>
  </w:style>
  <w:style w:type="paragraph" w:styleId="Ttulo4">
    <w:name w:val="heading 4"/>
    <w:aliases w:val="Car Car Car Car, Car Car Car Car,Título 4 Proyecto,titulo 4,TIT 4"/>
    <w:basedOn w:val="Normal"/>
    <w:next w:val="Ttulo3"/>
    <w:link w:val="Ttulo4Car"/>
    <w:autoRedefine/>
    <w:qFormat/>
    <w:rsid w:val="00846949"/>
    <w:pPr>
      <w:keepNext/>
      <w:numPr>
        <w:ilvl w:val="3"/>
        <w:numId w:val="1"/>
      </w:numPr>
      <w:tabs>
        <w:tab w:val="left" w:pos="0"/>
      </w:tabs>
      <w:overflowPunct w:val="0"/>
      <w:autoSpaceDE w:val="0"/>
      <w:autoSpaceDN w:val="0"/>
      <w:adjustRightInd w:val="0"/>
      <w:spacing w:before="240" w:after="120" w:line="240" w:lineRule="auto"/>
      <w:textAlignment w:val="baseline"/>
      <w:outlineLvl w:val="3"/>
    </w:pPr>
    <w:rPr>
      <w:rFonts w:ascii="Century Gothic" w:eastAsia="Times New Roman" w:hAnsi="Century Gothic" w:cs="Times New Roman"/>
      <w:b/>
      <w:sz w:val="20"/>
      <w:szCs w:val="20"/>
      <w:lang w:val="es-ES_tradnl"/>
    </w:rPr>
  </w:style>
  <w:style w:type="paragraph" w:styleId="Ttulo5">
    <w:name w:val="heading 5"/>
    <w:aliases w:val="TIT 5"/>
    <w:basedOn w:val="Normal"/>
    <w:next w:val="Normal"/>
    <w:link w:val="Ttulo5Car"/>
    <w:qFormat/>
    <w:rsid w:val="00846949"/>
    <w:pPr>
      <w:numPr>
        <w:ilvl w:val="4"/>
        <w:numId w:val="1"/>
      </w:numPr>
      <w:tabs>
        <w:tab w:val="left" w:pos="0"/>
      </w:tabs>
      <w:overflowPunct w:val="0"/>
      <w:autoSpaceDE w:val="0"/>
      <w:autoSpaceDN w:val="0"/>
      <w:adjustRightInd w:val="0"/>
      <w:spacing w:before="240" w:after="240" w:line="240" w:lineRule="auto"/>
      <w:textAlignment w:val="baseline"/>
      <w:outlineLvl w:val="4"/>
    </w:pPr>
    <w:rPr>
      <w:rFonts w:ascii="Century Gothic" w:eastAsia="Times New Roman" w:hAnsi="Century Gothic" w:cs="Times New Roman"/>
      <w:sz w:val="20"/>
      <w:szCs w:val="20"/>
      <w:lang w:val="es-ES_tradnl"/>
    </w:rPr>
  </w:style>
  <w:style w:type="paragraph" w:styleId="Ttulo6">
    <w:name w:val="heading 6"/>
    <w:aliases w:val="ANETO 1.1.1.1"/>
    <w:basedOn w:val="Normal"/>
    <w:next w:val="Normal"/>
    <w:link w:val="Ttulo6Car"/>
    <w:qFormat/>
    <w:rsid w:val="00846949"/>
    <w:pPr>
      <w:numPr>
        <w:ilvl w:val="5"/>
        <w:numId w:val="1"/>
      </w:numPr>
      <w:tabs>
        <w:tab w:val="left" w:pos="0"/>
      </w:tabs>
      <w:overflowPunct w:val="0"/>
      <w:autoSpaceDE w:val="0"/>
      <w:autoSpaceDN w:val="0"/>
      <w:adjustRightInd w:val="0"/>
      <w:spacing w:before="240" w:after="60" w:line="240" w:lineRule="auto"/>
      <w:textAlignment w:val="baseline"/>
      <w:outlineLvl w:val="5"/>
    </w:pPr>
    <w:rPr>
      <w:rFonts w:ascii="Century Gothic" w:eastAsia="Times New Roman" w:hAnsi="Century Gothic" w:cs="Times New Roman"/>
      <w:i/>
      <w:sz w:val="20"/>
      <w:szCs w:val="20"/>
      <w:lang w:val="es-ES_tradnl"/>
    </w:rPr>
  </w:style>
  <w:style w:type="paragraph" w:styleId="Ttulo7">
    <w:name w:val="heading 7"/>
    <w:basedOn w:val="Normal"/>
    <w:next w:val="Normal"/>
    <w:link w:val="Ttulo7Car"/>
    <w:qFormat/>
    <w:rsid w:val="00846949"/>
    <w:pPr>
      <w:numPr>
        <w:ilvl w:val="6"/>
        <w:numId w:val="1"/>
      </w:numPr>
      <w:tabs>
        <w:tab w:val="left" w:pos="0"/>
      </w:tabs>
      <w:overflowPunct w:val="0"/>
      <w:autoSpaceDE w:val="0"/>
      <w:autoSpaceDN w:val="0"/>
      <w:adjustRightInd w:val="0"/>
      <w:spacing w:before="240" w:after="60" w:line="240" w:lineRule="auto"/>
      <w:textAlignment w:val="baseline"/>
      <w:outlineLvl w:val="6"/>
    </w:pPr>
    <w:rPr>
      <w:rFonts w:ascii="Century Gothic" w:eastAsia="Times New Roman" w:hAnsi="Century Gothic" w:cs="Times New Roman"/>
      <w:sz w:val="20"/>
      <w:szCs w:val="20"/>
      <w:lang w:val="es-ES_tradnl"/>
    </w:rPr>
  </w:style>
  <w:style w:type="paragraph" w:styleId="Ttulo8">
    <w:name w:val="heading 8"/>
    <w:basedOn w:val="Normal"/>
    <w:next w:val="Normal"/>
    <w:link w:val="Ttulo8Car"/>
    <w:qFormat/>
    <w:rsid w:val="00846949"/>
    <w:pPr>
      <w:numPr>
        <w:ilvl w:val="7"/>
        <w:numId w:val="1"/>
      </w:numPr>
      <w:tabs>
        <w:tab w:val="left" w:pos="0"/>
      </w:tabs>
      <w:overflowPunct w:val="0"/>
      <w:autoSpaceDE w:val="0"/>
      <w:autoSpaceDN w:val="0"/>
      <w:adjustRightInd w:val="0"/>
      <w:spacing w:before="240" w:after="60" w:line="240" w:lineRule="auto"/>
      <w:textAlignment w:val="baseline"/>
      <w:outlineLvl w:val="7"/>
    </w:pPr>
    <w:rPr>
      <w:rFonts w:ascii="Century Gothic" w:eastAsia="Times New Roman" w:hAnsi="Century Gothic" w:cs="Times New Roman"/>
      <w:i/>
      <w:sz w:val="20"/>
      <w:szCs w:val="20"/>
      <w:lang w:val="es-ES_tradnl"/>
    </w:rPr>
  </w:style>
  <w:style w:type="paragraph" w:styleId="Ttulo9">
    <w:name w:val="heading 9"/>
    <w:basedOn w:val="Normal"/>
    <w:next w:val="Normal"/>
    <w:link w:val="Ttulo9Car"/>
    <w:qFormat/>
    <w:rsid w:val="00846949"/>
    <w:pPr>
      <w:numPr>
        <w:ilvl w:val="8"/>
        <w:numId w:val="1"/>
      </w:numPr>
      <w:tabs>
        <w:tab w:val="left" w:pos="0"/>
      </w:tabs>
      <w:overflowPunct w:val="0"/>
      <w:autoSpaceDE w:val="0"/>
      <w:autoSpaceDN w:val="0"/>
      <w:adjustRightInd w:val="0"/>
      <w:spacing w:before="240" w:after="60" w:line="240" w:lineRule="auto"/>
      <w:textAlignment w:val="baseline"/>
      <w:outlineLvl w:val="8"/>
    </w:pPr>
    <w:rPr>
      <w:rFonts w:ascii="Century Gothic" w:eastAsia="Times New Roman" w:hAnsi="Century Gothic" w:cs="Times New Roman"/>
      <w:b/>
      <w:i/>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ZAPAGtitulo">
    <w:name w:val="CABEZA_PAG_titulo"/>
    <w:basedOn w:val="Normal"/>
    <w:uiPriority w:val="9"/>
    <w:qFormat/>
    <w:pPr>
      <w:spacing w:after="0" w:line="240" w:lineRule="auto"/>
    </w:pPr>
    <w:rPr>
      <w:rFonts w:ascii="Arial" w:hAnsi="Arial" w:cs="Arial"/>
      <w:b/>
      <w:sz w:val="30"/>
    </w:rPr>
  </w:style>
  <w:style w:type="paragraph" w:customStyle="1" w:styleId="PIEPAG">
    <w:name w:val="PIE_PAG"/>
    <w:basedOn w:val="Normal"/>
    <w:uiPriority w:val="9"/>
    <w:qFormat/>
    <w:pPr>
      <w:spacing w:after="0" w:line="240" w:lineRule="auto"/>
      <w:jc w:val="right"/>
    </w:pPr>
    <w:rPr>
      <w:rFonts w:ascii="Arial" w:hAnsi="Arial" w:cs="Arial"/>
      <w:sz w:val="18"/>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uiPriority w:val="99"/>
    <w:unhideWhenUsed/>
    <w:rsid w:val="00AD321E"/>
    <w:pPr>
      <w:tabs>
        <w:tab w:val="center" w:pos="4252"/>
        <w:tab w:val="right" w:pos="8504"/>
      </w:tabs>
      <w:spacing w:after="0" w:line="240" w:lineRule="auto"/>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AD321E"/>
  </w:style>
  <w:style w:type="paragraph" w:styleId="Piedepgina">
    <w:name w:val="footer"/>
    <w:basedOn w:val="Normal"/>
    <w:link w:val="PiedepginaCar"/>
    <w:uiPriority w:val="99"/>
    <w:unhideWhenUsed/>
    <w:rsid w:val="00AD321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D321E"/>
  </w:style>
  <w:style w:type="character" w:styleId="nfasis">
    <w:name w:val="Emphasis"/>
    <w:aliases w:val="Pie de pagina"/>
    <w:qFormat/>
    <w:rsid w:val="00AD321E"/>
    <w:rPr>
      <w:rFonts w:ascii="Century Gothic" w:hAnsi="Century Gothic" w:cs="Tahoma"/>
      <w:b w:val="0"/>
      <w:iCs/>
      <w:sz w:val="14"/>
      <w:szCs w:val="16"/>
      <w:lang w:val="es-ES_tradnl" w:eastAsia="es-ES" w:bidi="ar-SA"/>
    </w:rPr>
  </w:style>
  <w:style w:type="character" w:customStyle="1" w:styleId="Ttulo1Car">
    <w:name w:val="Título 1 Car"/>
    <w:aliases w:val="título 1 Car1,título 1 Car Car,TITULO 1. Car,TIT 1 Car"/>
    <w:basedOn w:val="Fuentedeprrafopredeter"/>
    <w:link w:val="Ttulo1"/>
    <w:rsid w:val="00846949"/>
    <w:rPr>
      <w:rFonts w:ascii="Century Gothic" w:eastAsia="Times New Roman" w:hAnsi="Century Gothic" w:cs="Times New Roman"/>
      <w:b/>
      <w:kern w:val="28"/>
      <w:sz w:val="44"/>
      <w:szCs w:val="44"/>
      <w:lang w:val="es-ES_tradnl"/>
    </w:rPr>
  </w:style>
  <w:style w:type="character" w:customStyle="1" w:styleId="Ttulo2Car">
    <w:name w:val="Título 2 Car"/>
    <w:aliases w:val="h2 Car,TEP 2 Car,Título 2 modificado Car Car,TEP 2 Car Car Car Car,TEP 2 Car Car Car1,TEP 2 Car Car Car Car Car Car,Título 2 modificado Car Car Car Car,TEP 2 Car Car Car Car Car Car Car Car,TITULO 1.1 Car,TIT 2 Car"/>
    <w:basedOn w:val="Fuentedeprrafopredeter"/>
    <w:link w:val="Ttulo2"/>
    <w:rsid w:val="00846949"/>
    <w:rPr>
      <w:rFonts w:ascii="Century Gothic" w:eastAsia="Times New Roman" w:hAnsi="Century Gothic" w:cs="Times New Roman"/>
      <w:b/>
      <w:sz w:val="24"/>
      <w:szCs w:val="24"/>
      <w:lang w:val="es-ES_tradnl"/>
    </w:rPr>
  </w:style>
  <w:style w:type="character" w:customStyle="1" w:styleId="Ttulo3Car">
    <w:name w:val="Título 3 Car"/>
    <w:basedOn w:val="Fuentedeprrafopredeter"/>
    <w:uiPriority w:val="9"/>
    <w:semiHidden/>
    <w:rsid w:val="00846949"/>
    <w:rPr>
      <w:rFonts w:asciiTheme="majorHAnsi" w:eastAsiaTheme="majorEastAsia" w:hAnsiTheme="majorHAnsi" w:cstheme="majorBidi"/>
      <w:color w:val="1F3763" w:themeColor="accent1" w:themeShade="7F"/>
      <w:sz w:val="24"/>
      <w:szCs w:val="24"/>
    </w:rPr>
  </w:style>
  <w:style w:type="character" w:customStyle="1" w:styleId="Ttulo4Car">
    <w:name w:val="Título 4 Car"/>
    <w:aliases w:val="Car Car Car Car Car, Car Car Car Car Car,Título 4 Proyecto Car,titulo 4 Car,TIT 4 Car"/>
    <w:basedOn w:val="Fuentedeprrafopredeter"/>
    <w:link w:val="Ttulo4"/>
    <w:rsid w:val="00846949"/>
    <w:rPr>
      <w:rFonts w:ascii="Century Gothic" w:eastAsia="Times New Roman" w:hAnsi="Century Gothic" w:cs="Times New Roman"/>
      <w:b/>
      <w:sz w:val="20"/>
      <w:szCs w:val="20"/>
      <w:lang w:val="es-ES_tradnl"/>
    </w:rPr>
  </w:style>
  <w:style w:type="character" w:customStyle="1" w:styleId="Ttulo5Car">
    <w:name w:val="Título 5 Car"/>
    <w:aliases w:val="TIT 5 Car"/>
    <w:basedOn w:val="Fuentedeprrafopredeter"/>
    <w:link w:val="Ttulo5"/>
    <w:rsid w:val="00846949"/>
    <w:rPr>
      <w:rFonts w:ascii="Century Gothic" w:eastAsia="Times New Roman" w:hAnsi="Century Gothic" w:cs="Times New Roman"/>
      <w:sz w:val="20"/>
      <w:szCs w:val="20"/>
      <w:lang w:val="es-ES_tradnl"/>
    </w:rPr>
  </w:style>
  <w:style w:type="character" w:customStyle="1" w:styleId="Ttulo6Car">
    <w:name w:val="Título 6 Car"/>
    <w:aliases w:val="ANETO 1.1.1.1 Car"/>
    <w:basedOn w:val="Fuentedeprrafopredeter"/>
    <w:link w:val="Ttulo6"/>
    <w:rsid w:val="00846949"/>
    <w:rPr>
      <w:rFonts w:ascii="Century Gothic" w:eastAsia="Times New Roman" w:hAnsi="Century Gothic" w:cs="Times New Roman"/>
      <w:i/>
      <w:sz w:val="20"/>
      <w:szCs w:val="20"/>
      <w:lang w:val="es-ES_tradnl"/>
    </w:rPr>
  </w:style>
  <w:style w:type="character" w:customStyle="1" w:styleId="Ttulo7Car">
    <w:name w:val="Título 7 Car"/>
    <w:basedOn w:val="Fuentedeprrafopredeter"/>
    <w:link w:val="Ttulo7"/>
    <w:rsid w:val="00846949"/>
    <w:rPr>
      <w:rFonts w:ascii="Century Gothic" w:eastAsia="Times New Roman" w:hAnsi="Century Gothic" w:cs="Times New Roman"/>
      <w:sz w:val="20"/>
      <w:szCs w:val="20"/>
      <w:lang w:val="es-ES_tradnl"/>
    </w:rPr>
  </w:style>
  <w:style w:type="character" w:customStyle="1" w:styleId="Ttulo8Car">
    <w:name w:val="Título 8 Car"/>
    <w:basedOn w:val="Fuentedeprrafopredeter"/>
    <w:link w:val="Ttulo8"/>
    <w:rsid w:val="00846949"/>
    <w:rPr>
      <w:rFonts w:ascii="Century Gothic" w:eastAsia="Times New Roman" w:hAnsi="Century Gothic" w:cs="Times New Roman"/>
      <w:i/>
      <w:sz w:val="20"/>
      <w:szCs w:val="20"/>
      <w:lang w:val="es-ES_tradnl"/>
    </w:rPr>
  </w:style>
  <w:style w:type="character" w:customStyle="1" w:styleId="Ttulo9Car">
    <w:name w:val="Título 9 Car"/>
    <w:basedOn w:val="Fuentedeprrafopredeter"/>
    <w:link w:val="Ttulo9"/>
    <w:rsid w:val="00846949"/>
    <w:rPr>
      <w:rFonts w:ascii="Century Gothic" w:eastAsia="Times New Roman" w:hAnsi="Century Gothic" w:cs="Times New Roman"/>
      <w:b/>
      <w:i/>
      <w:sz w:val="20"/>
      <w:szCs w:val="20"/>
      <w:lang w:val="es-ES_tradnl"/>
    </w:rPr>
  </w:style>
  <w:style w:type="character" w:customStyle="1" w:styleId="Ttulo3Car1">
    <w:name w:val="Título 3 Car1"/>
    <w:aliases w:val="TIT 3 Car"/>
    <w:link w:val="Ttulo3"/>
    <w:locked/>
    <w:rsid w:val="00846949"/>
    <w:rPr>
      <w:rFonts w:ascii="Century Gothic" w:eastAsia="Times New Roman" w:hAnsi="Century Gothic" w:cs="Times New Roman"/>
      <w:b/>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ype.com" TargetMode="External"/><Relationship Id="rId1" Type="http://schemas.openxmlformats.org/officeDocument/2006/relationships/hyperlink" Target="http://www.cyp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E2E2F-14A6-45E6-9326-483E6A4371CD}">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F0AFDE06-BDA1-45EE-8210-E2BFB2085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6DA6B-E37F-4321-8405-20B5E2D53E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1313</Words>
  <Characters>7222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Tecnico29</dc:creator>
  <cp:lastModifiedBy>tecnico1</cp:lastModifiedBy>
  <cp:revision>13</cp:revision>
  <cp:lastPrinted>2022-12-21T11:01:00Z</cp:lastPrinted>
  <dcterms:created xsi:type="dcterms:W3CDTF">2022-12-19T11:28:00Z</dcterms:created>
  <dcterms:modified xsi:type="dcterms:W3CDTF">2022-12-21T11:01:00Z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